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015F1B" w:rsidRDefault="0020317A" w:rsidP="00FF6932">
      <w:pPr>
        <w:jc w:val="center"/>
        <w:rPr>
          <w:rFonts w:ascii="Times New Roman" w:hAnsi="Times New Roman" w:cs="Times New Roman"/>
          <w:b/>
        </w:rPr>
      </w:pPr>
      <w:bookmarkStart w:id="0" w:name="TabObj"/>
      <w:r w:rsidRPr="00015F1B">
        <w:rPr>
          <w:rFonts w:ascii="Times New Roman" w:hAnsi="Times New Roman" w:cs="Times New Roman"/>
          <w:b/>
        </w:rPr>
        <w:t>TERMO DE REFERÊNCIA</w:t>
      </w:r>
    </w:p>
    <w:p w:rsidR="0020317A" w:rsidRDefault="0020317A" w:rsidP="00FF6932">
      <w:pPr>
        <w:jc w:val="both"/>
        <w:rPr>
          <w:rFonts w:ascii="Times New Roman" w:hAnsi="Times New Roman" w:cs="Times New Roman"/>
          <w:b/>
        </w:rPr>
      </w:pPr>
    </w:p>
    <w:p w:rsidR="00F53A93" w:rsidRPr="00FF6932" w:rsidRDefault="00F53A93" w:rsidP="00FF6932">
      <w:pPr>
        <w:jc w:val="both"/>
        <w:rPr>
          <w:rFonts w:ascii="Times New Roman" w:hAnsi="Times New Roman" w:cs="Times New Roman"/>
          <w:b/>
        </w:rPr>
      </w:pPr>
    </w:p>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c>
          <w:tcPr>
            <w:tcW w:w="9781" w:type="dxa"/>
            <w:shd w:val="clear" w:color="auto" w:fill="auto"/>
          </w:tcPr>
          <w:p w:rsidR="003A0F52" w:rsidRPr="003A0F52" w:rsidRDefault="003A0F52" w:rsidP="003A0F52">
            <w:pPr>
              <w:tabs>
                <w:tab w:val="left" w:pos="426"/>
              </w:tabs>
              <w:ind w:firstLine="34"/>
              <w:jc w:val="both"/>
              <w:rPr>
                <w:rStyle w:val="nfaseIntensa"/>
                <w:rFonts w:ascii="Times New Roman" w:hAnsi="Times New Roman" w:cs="Times New Roman"/>
                <w:sz w:val="22"/>
              </w:rPr>
            </w:pPr>
            <w:r w:rsidRPr="003A0F52">
              <w:rPr>
                <w:rStyle w:val="nfaseIntensa"/>
                <w:rFonts w:ascii="Times New Roman" w:hAnsi="Times New Roman" w:cs="Times New Roman"/>
                <w:sz w:val="22"/>
              </w:rPr>
              <w:t>Prestação de serviços continuados de Manutenção Preventiva e Corretiva do Sistema de Ar Condicionado da SC Participações e Parcerias S.A - SCPAR pelo período de 12 meses, visando o atendimento da Portaria n 3.523/1998 da ANVISA  e suas resoluções posteriores e das normas da Associação Brasileira de Normas Técnicas (ABNT).</w:t>
            </w:r>
          </w:p>
          <w:p w:rsidR="0020317A" w:rsidRPr="00F7286B" w:rsidRDefault="003A0F52" w:rsidP="00C55C07">
            <w:pPr>
              <w:tabs>
                <w:tab w:val="left" w:pos="426"/>
              </w:tabs>
              <w:ind w:firstLine="34"/>
              <w:jc w:val="both"/>
              <w:rPr>
                <w:rFonts w:ascii="Times New Roman" w:hAnsi="Times New Roman" w:cs="Times New Roman"/>
                <w:bCs/>
                <w:iCs/>
              </w:rPr>
            </w:pPr>
            <w:r w:rsidRPr="003A0F52">
              <w:rPr>
                <w:rStyle w:val="nfaseIntensa"/>
                <w:rFonts w:ascii="Times New Roman" w:hAnsi="Times New Roman" w:cs="Times New Roman"/>
                <w:sz w:val="22"/>
              </w:rPr>
              <w:t>A relação dos equipamentos instalados no edifício sede da S</w:t>
            </w:r>
            <w:r w:rsidR="00C55C07">
              <w:rPr>
                <w:rStyle w:val="nfaseIntensa"/>
                <w:rFonts w:ascii="Times New Roman" w:hAnsi="Times New Roman" w:cs="Times New Roman"/>
                <w:sz w:val="22"/>
              </w:rPr>
              <w:t xml:space="preserve">CPar </w:t>
            </w:r>
            <w:r w:rsidRPr="003A0F52">
              <w:rPr>
                <w:rStyle w:val="nfaseIntensa"/>
                <w:rFonts w:ascii="Times New Roman" w:hAnsi="Times New Roman" w:cs="Times New Roman"/>
                <w:sz w:val="22"/>
              </w:rPr>
              <w:t xml:space="preserve">consta no </w:t>
            </w:r>
            <w:r w:rsidR="007774E7">
              <w:rPr>
                <w:rStyle w:val="nfaseIntensa"/>
                <w:rFonts w:ascii="Times New Roman" w:hAnsi="Times New Roman" w:cs="Times New Roman"/>
                <w:sz w:val="22"/>
              </w:rPr>
              <w:t>anexo</w:t>
            </w:r>
            <w:r w:rsidRPr="003A0F52">
              <w:rPr>
                <w:rStyle w:val="nfaseIntensa"/>
                <w:rFonts w:ascii="Times New Roman" w:hAnsi="Times New Roman" w:cs="Times New Roman"/>
                <w:sz w:val="22"/>
              </w:rPr>
              <w:t xml:space="preserve"> </w:t>
            </w:r>
            <w:r w:rsidR="00F726E5">
              <w:rPr>
                <w:rStyle w:val="nfaseIntensa"/>
                <w:rFonts w:ascii="Times New Roman" w:hAnsi="Times New Roman" w:cs="Times New Roman"/>
                <w:sz w:val="22"/>
              </w:rPr>
              <w:t>A</w:t>
            </w:r>
            <w:r w:rsidRPr="003A0F52">
              <w:rPr>
                <w:rStyle w:val="nfaseIntensa"/>
                <w:rFonts w:ascii="Times New Roman" w:hAnsi="Times New Roman" w:cs="Times New Roman"/>
                <w:sz w:val="22"/>
              </w:rPr>
              <w:t>.</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rPr>
          <w:trHeight w:val="229"/>
        </w:trPr>
        <w:tc>
          <w:tcPr>
            <w:tcW w:w="9781" w:type="dxa"/>
            <w:shd w:val="clear" w:color="auto" w:fill="auto"/>
          </w:tcPr>
          <w:p w:rsidR="0020317A" w:rsidRPr="00FF6932" w:rsidRDefault="000A49BD" w:rsidP="00F726E5">
            <w:pPr>
              <w:jc w:val="both"/>
              <w:rPr>
                <w:rFonts w:ascii="Times New Roman" w:hAnsi="Times New Roman" w:cs="Times New Roman"/>
              </w:rPr>
            </w:pPr>
            <w:r w:rsidRPr="00FF6932">
              <w:rPr>
                <w:rFonts w:ascii="Times New Roman" w:hAnsi="Times New Roman" w:cs="Times New Roman"/>
              </w:rPr>
              <w:t xml:space="preserve">Conforme Anexo </w:t>
            </w:r>
            <w:r w:rsidR="00F726E5">
              <w:rPr>
                <w:rFonts w:ascii="Times New Roman" w:hAnsi="Times New Roman" w:cs="Times New Roman"/>
              </w:rPr>
              <w:t>A</w:t>
            </w:r>
            <w:r w:rsidRPr="00FF6932">
              <w:rPr>
                <w:rFonts w:ascii="Times New Roman" w:hAnsi="Times New Roman" w:cs="Times New Roman"/>
              </w:rPr>
              <w:t>.</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c>
          <w:tcPr>
            <w:tcW w:w="9781" w:type="dxa"/>
            <w:shd w:val="clear" w:color="auto" w:fill="auto"/>
          </w:tcPr>
          <w:p w:rsidR="0020317A" w:rsidRPr="00FF6932" w:rsidRDefault="000A49BD" w:rsidP="00F726E5">
            <w:pPr>
              <w:jc w:val="both"/>
              <w:rPr>
                <w:rFonts w:ascii="Times New Roman" w:hAnsi="Times New Roman" w:cs="Times New Roman"/>
              </w:rPr>
            </w:pPr>
            <w:r w:rsidRPr="00FF6932">
              <w:rPr>
                <w:rFonts w:ascii="Times New Roman" w:hAnsi="Times New Roman" w:cs="Times New Roman"/>
              </w:rPr>
              <w:t xml:space="preserve">Conforme Anexo </w:t>
            </w:r>
            <w:r w:rsidR="00F726E5">
              <w:rPr>
                <w:rFonts w:ascii="Times New Roman" w:hAnsi="Times New Roman" w:cs="Times New Roman"/>
              </w:rPr>
              <w:t>A</w:t>
            </w:r>
            <w:r w:rsidRPr="00FF6932">
              <w:rPr>
                <w:rFonts w:ascii="Times New Roman" w:hAnsi="Times New Roman" w:cs="Times New Roman"/>
              </w:rPr>
              <w:t>.</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rPr>
          <w:trHeight w:val="17"/>
        </w:trPr>
        <w:tc>
          <w:tcPr>
            <w:tcW w:w="9781" w:type="dxa"/>
            <w:shd w:val="clear" w:color="auto" w:fill="auto"/>
          </w:tcPr>
          <w:p w:rsidR="0020317A" w:rsidRPr="007E20B3" w:rsidRDefault="000A49BD" w:rsidP="007774E7">
            <w:pPr>
              <w:jc w:val="both"/>
              <w:rPr>
                <w:rFonts w:ascii="Times New Roman" w:hAnsi="Times New Roman" w:cs="Times New Roman"/>
                <w:bCs/>
                <w:iCs/>
              </w:rPr>
            </w:pPr>
            <w:r w:rsidRPr="00FF6932">
              <w:rPr>
                <w:rStyle w:val="nfaseIntensa"/>
                <w:rFonts w:ascii="Times New Roman" w:hAnsi="Times New Roman" w:cs="Times New Roman"/>
                <w:sz w:val="22"/>
              </w:rPr>
              <w:t xml:space="preserve">A </w:t>
            </w:r>
            <w:r w:rsidR="007774E7">
              <w:rPr>
                <w:rStyle w:val="nfaseIntensa"/>
                <w:rFonts w:ascii="Times New Roman" w:hAnsi="Times New Roman" w:cs="Times New Roman"/>
                <w:sz w:val="22"/>
              </w:rPr>
              <w:t>contratação de empresa especializada em p</w:t>
            </w:r>
            <w:r w:rsidR="007774E7" w:rsidRPr="003A0F52">
              <w:rPr>
                <w:rStyle w:val="nfaseIntensa"/>
                <w:rFonts w:ascii="Times New Roman" w:hAnsi="Times New Roman" w:cs="Times New Roman"/>
                <w:sz w:val="22"/>
              </w:rPr>
              <w:t>restação de serviços continuados de Manutenção Preventiva e Corretiva do Sistema de Ar Condicionado</w:t>
            </w:r>
            <w:r w:rsidR="007774E7">
              <w:rPr>
                <w:rStyle w:val="nfaseIntensa"/>
                <w:rFonts w:ascii="Times New Roman" w:hAnsi="Times New Roman" w:cs="Times New Roman"/>
                <w:sz w:val="22"/>
              </w:rPr>
              <w:t>, visa a</w:t>
            </w:r>
            <w:r w:rsidR="007774E7" w:rsidRPr="003A0F52">
              <w:rPr>
                <w:rStyle w:val="nfaseIntensa"/>
                <w:rFonts w:ascii="Times New Roman" w:hAnsi="Times New Roman" w:cs="Times New Roman"/>
                <w:sz w:val="22"/>
              </w:rPr>
              <w:t>tend</w:t>
            </w:r>
            <w:r w:rsidR="007774E7">
              <w:rPr>
                <w:rStyle w:val="nfaseIntensa"/>
                <w:rFonts w:ascii="Times New Roman" w:hAnsi="Times New Roman" w:cs="Times New Roman"/>
                <w:sz w:val="22"/>
              </w:rPr>
              <w:t xml:space="preserve">er </w:t>
            </w:r>
            <w:r w:rsidR="007774E7" w:rsidRPr="003A0F52">
              <w:rPr>
                <w:rStyle w:val="nfaseIntensa"/>
                <w:rFonts w:ascii="Times New Roman" w:hAnsi="Times New Roman" w:cs="Times New Roman"/>
                <w:sz w:val="22"/>
              </w:rPr>
              <w:t>a Portaria n 3.523/1998 da ANVISA  e suas resoluções posteriores e das normas da Associação Brasileira de Normas Técnicas (ABNT).</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20317A" w:rsidP="00F726E5">
            <w:pPr>
              <w:jc w:val="both"/>
              <w:rPr>
                <w:rFonts w:ascii="Times New Roman" w:hAnsi="Times New Roman" w:cs="Times New Roman"/>
              </w:rPr>
            </w:pPr>
            <w:r w:rsidRPr="00FF6932">
              <w:rPr>
                <w:rFonts w:ascii="Times New Roman" w:hAnsi="Times New Roman" w:cs="Times New Roman"/>
              </w:rPr>
              <w:t xml:space="preserve">A proposta </w:t>
            </w:r>
            <w:r w:rsidR="006E6206" w:rsidRPr="00FF6932">
              <w:rPr>
                <w:rFonts w:ascii="Times New Roman" w:hAnsi="Times New Roman" w:cs="Times New Roman"/>
              </w:rPr>
              <w:t>deverá ter seu</w:t>
            </w:r>
            <w:r w:rsidRPr="00FF6932">
              <w:rPr>
                <w:rFonts w:ascii="Times New Roman" w:hAnsi="Times New Roman" w:cs="Times New Roman"/>
              </w:rPr>
              <w:t xml:space="preserve"> prazo de validade de no mínimo </w:t>
            </w:r>
            <w:r w:rsidRPr="00FF6932">
              <w:rPr>
                <w:rFonts w:ascii="Times New Roman" w:hAnsi="Times New Roman" w:cs="Times New Roman"/>
                <w:b/>
              </w:rPr>
              <w:t>60 (sessenta) dias</w:t>
            </w:r>
            <w:r w:rsidRPr="00FF6932">
              <w:rPr>
                <w:rFonts w:ascii="Times New Roman" w:hAnsi="Times New Roman" w:cs="Times New Roman"/>
              </w:rPr>
              <w:t xml:space="preserve">, </w:t>
            </w:r>
            <w:r w:rsidR="003E7DCF" w:rsidRPr="00FF6932">
              <w:rPr>
                <w:rFonts w:ascii="Times New Roman" w:hAnsi="Times New Roman" w:cs="Times New Roman"/>
              </w:rPr>
              <w:t xml:space="preserve">a contar da data </w:t>
            </w:r>
            <w:r w:rsidR="006E6206" w:rsidRPr="00FF6932">
              <w:rPr>
                <w:rFonts w:ascii="Times New Roman" w:hAnsi="Times New Roman" w:cs="Times New Roman"/>
              </w:rPr>
              <w:t>de envio, bem como estar de acordo com as quantidade</w:t>
            </w:r>
            <w:r w:rsidR="00195BB1">
              <w:rPr>
                <w:rFonts w:ascii="Times New Roman" w:hAnsi="Times New Roman" w:cs="Times New Roman"/>
              </w:rPr>
              <w:t>s</w:t>
            </w:r>
            <w:r w:rsidR="006E6206" w:rsidRPr="00FF6932">
              <w:rPr>
                <w:rFonts w:ascii="Times New Roman" w:hAnsi="Times New Roman" w:cs="Times New Roman"/>
              </w:rPr>
              <w:t xml:space="preserve"> e unidades de fornecimento constantes no Anexo </w:t>
            </w:r>
            <w:r w:rsidR="00F726E5">
              <w:rPr>
                <w:rFonts w:ascii="Times New Roman" w:hAnsi="Times New Roman" w:cs="Times New Roman"/>
              </w:rPr>
              <w:t>A</w:t>
            </w:r>
            <w:r w:rsidR="006E6206" w:rsidRPr="00FF6932">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6E6206" w:rsidP="006250BD">
            <w:pPr>
              <w:jc w:val="both"/>
              <w:rPr>
                <w:rFonts w:ascii="Times New Roman" w:hAnsi="Times New Roman" w:cs="Times New Roman"/>
                <w:color w:val="FF0000"/>
              </w:rPr>
            </w:pPr>
            <w:r w:rsidRPr="00FF6932">
              <w:rPr>
                <w:rFonts w:ascii="Times New Roman" w:hAnsi="Times New Roman" w:cs="Times New Roman"/>
              </w:rPr>
              <w:t xml:space="preserve">O critério de julgamento é a escolha da empresa que oferta o menor valor global dos itens constantes no Anexo </w:t>
            </w:r>
            <w:r w:rsidR="006250BD">
              <w:rPr>
                <w:rFonts w:ascii="Times New Roman" w:hAnsi="Times New Roman" w:cs="Times New Roman"/>
              </w:rPr>
              <w:t>A</w:t>
            </w:r>
            <w:r w:rsidRPr="00FF6932">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C36692" w:rsidRPr="00FF6932" w:rsidRDefault="005E562C" w:rsidP="00FF6932">
            <w:pPr>
              <w:pStyle w:val="PargrafodaLista"/>
              <w:spacing w:after="0" w:line="240" w:lineRule="auto"/>
              <w:ind w:left="0"/>
              <w:jc w:val="both"/>
              <w:rPr>
                <w:rStyle w:val="markedcontent"/>
                <w:rFonts w:ascii="Times New Roman" w:hAnsi="Times New Roman"/>
                <w:b/>
              </w:rPr>
            </w:pPr>
            <w:proofErr w:type="gramStart"/>
            <w:r>
              <w:rPr>
                <w:rStyle w:val="markedcontent"/>
                <w:rFonts w:ascii="Times New Roman" w:hAnsi="Times New Roman"/>
                <w:b/>
              </w:rPr>
              <w:t>7</w:t>
            </w:r>
            <w:r w:rsidR="00C36692" w:rsidRPr="00FF6932">
              <w:rPr>
                <w:rStyle w:val="markedcontent"/>
                <w:rFonts w:ascii="Times New Roman" w:hAnsi="Times New Roman"/>
                <w:b/>
              </w:rPr>
              <w:t>.1 Habilitação</w:t>
            </w:r>
            <w:proofErr w:type="gramEnd"/>
            <w:r w:rsidR="00C36692" w:rsidRPr="00FF6932">
              <w:rPr>
                <w:rStyle w:val="markedcontent"/>
                <w:rFonts w:ascii="Times New Roman" w:hAnsi="Times New Roman"/>
                <w:b/>
              </w:rPr>
              <w:t xml:space="preserve"> jurídica:</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a</w:t>
            </w:r>
            <w:proofErr w:type="gramEnd"/>
            <w:r w:rsidRPr="00FF6932">
              <w:rPr>
                <w:rStyle w:val="markedcontent"/>
                <w:rFonts w:ascii="Times New Roman" w:hAnsi="Times New Roman"/>
              </w:rPr>
              <w:t>)registro comercial, no caso de empresa individual;</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ato constitutivo, estatuto ou contrato social em vigor, devidamente registrado, em se tratando de sociedades comerciais, e, no caso de sociedades por ações, acompanhado de documentos de eleição de seus administradores;</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c)</w:t>
            </w:r>
            <w:proofErr w:type="gramEnd"/>
            <w:r w:rsidRPr="00FF6932">
              <w:rPr>
                <w:rStyle w:val="markedcontent"/>
                <w:rFonts w:ascii="Times New Roman" w:hAnsi="Times New Roman"/>
              </w:rPr>
              <w:t>inscrição do ato constitutivo, no caso de sociedades civis, acompanhada de prova de diretoria em exercício.</w:t>
            </w:r>
          </w:p>
          <w:p w:rsidR="00C36692" w:rsidRPr="00FF6932" w:rsidRDefault="00C36692" w:rsidP="00FF6932">
            <w:pPr>
              <w:pStyle w:val="PargrafodaLista"/>
              <w:spacing w:after="0" w:line="240" w:lineRule="auto"/>
              <w:ind w:left="0"/>
              <w:jc w:val="both"/>
              <w:rPr>
                <w:rStyle w:val="markedcontent"/>
                <w:rFonts w:ascii="Times New Roman" w:hAnsi="Times New Roman"/>
              </w:rPr>
            </w:pPr>
          </w:p>
          <w:p w:rsidR="00C36692" w:rsidRPr="00FF6932" w:rsidRDefault="005E562C" w:rsidP="00FF6932">
            <w:pPr>
              <w:pStyle w:val="PargrafodaLista"/>
              <w:spacing w:after="0" w:line="240" w:lineRule="auto"/>
              <w:ind w:left="0"/>
              <w:jc w:val="both"/>
              <w:rPr>
                <w:rStyle w:val="markedcontent"/>
                <w:rFonts w:ascii="Times New Roman" w:hAnsi="Times New Roman"/>
                <w:b/>
              </w:rPr>
            </w:pPr>
            <w:proofErr w:type="gramStart"/>
            <w:r>
              <w:rPr>
                <w:rStyle w:val="markedcontent"/>
                <w:rFonts w:ascii="Times New Roman" w:hAnsi="Times New Roman"/>
                <w:b/>
              </w:rPr>
              <w:t>7</w:t>
            </w:r>
            <w:r w:rsidR="00C36692" w:rsidRPr="00FF6932">
              <w:rPr>
                <w:rStyle w:val="markedcontent"/>
                <w:rFonts w:ascii="Times New Roman" w:hAnsi="Times New Roman"/>
                <w:b/>
              </w:rPr>
              <w:t>.2 Regularidade</w:t>
            </w:r>
            <w:proofErr w:type="gramEnd"/>
            <w:r w:rsidR="00C36692" w:rsidRPr="00FF6932">
              <w:rPr>
                <w:rStyle w:val="markedcontent"/>
                <w:rFonts w:ascii="Times New Roman" w:hAnsi="Times New Roman"/>
                <w:b/>
              </w:rPr>
              <w:t xml:space="preserve"> fiscal:</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a</w:t>
            </w:r>
            <w:proofErr w:type="gramEnd"/>
            <w:r w:rsidRPr="00FF6932">
              <w:rPr>
                <w:rStyle w:val="markedcontent"/>
                <w:rFonts w:ascii="Times New Roman" w:hAnsi="Times New Roman"/>
              </w:rPr>
              <w:t>)prova de inscrição no CNPJ;</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prova de regularidade para com a Fazenda Estadual do domicílio ou sede da proponente;</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1)caso o licitante seja de outra Unidade da Federação deverá apresentar, também, a regularidade para com a Fazenda do Estado de Santa Catarina;</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lastRenderedPageBreak/>
              <w:t>c)</w:t>
            </w:r>
            <w:proofErr w:type="gramEnd"/>
            <w:r w:rsidRPr="00FF6932">
              <w:rPr>
                <w:rStyle w:val="markedcontent"/>
                <w:rFonts w:ascii="Times New Roman" w:hAnsi="Times New Roman"/>
              </w:rPr>
              <w:t>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d)</w:t>
            </w:r>
            <w:proofErr w:type="gramEnd"/>
            <w:r w:rsidRPr="00FF6932">
              <w:rPr>
                <w:rStyle w:val="markedcontent"/>
                <w:rFonts w:ascii="Times New Roman" w:hAnsi="Times New Roman"/>
              </w:rPr>
              <w:t>comprovante de regularidade perante o Fundo de Garantia por Tempo de Serviço (FGTS);</w:t>
            </w:r>
          </w:p>
          <w:p w:rsidR="0020317A" w:rsidRDefault="00C36692" w:rsidP="00FF6932">
            <w:pPr>
              <w:adjustRightInd w:val="0"/>
              <w:jc w:val="both"/>
              <w:rPr>
                <w:rFonts w:ascii="Times New Roman" w:hAnsi="Times New Roman" w:cs="Times New Roman"/>
                <w:b/>
                <w:iCs/>
                <w:shd w:val="clear" w:color="auto" w:fill="FFFFFF"/>
              </w:rPr>
            </w:pPr>
            <w:r w:rsidRPr="00FF6932">
              <w:rPr>
                <w:rStyle w:val="markedcontent"/>
                <w:rFonts w:ascii="Times New Roman" w:hAnsi="Times New Roman" w:cs="Times New Roman"/>
              </w:rPr>
              <w:t>e)comprovante de regularidade perante a Justiça do Trabalho, mediante a apresentação de Certidão Negativa de Débitos Trabalhistas –CNDT, conforme determinado pela Lei 12.440/2011 e regulamentado pela Resolução Administrativa nº 1470/2011 do Tribunal Superior do Trabalho.</w:t>
            </w:r>
            <w:r w:rsidRPr="00FF6932">
              <w:rPr>
                <w:rFonts w:ascii="Times New Roman" w:hAnsi="Times New Roman" w:cs="Times New Roman"/>
                <w:b/>
                <w:iCs/>
                <w:shd w:val="clear" w:color="auto" w:fill="FFFFFF"/>
              </w:rPr>
              <w:t xml:space="preserve"> </w:t>
            </w:r>
          </w:p>
          <w:p w:rsidR="005E562C" w:rsidRDefault="005E562C" w:rsidP="00FF6932">
            <w:pPr>
              <w:adjustRightInd w:val="0"/>
              <w:jc w:val="both"/>
              <w:rPr>
                <w:rFonts w:ascii="Times New Roman" w:hAnsi="Times New Roman" w:cs="Times New Roman"/>
                <w:b/>
                <w:iCs/>
                <w:shd w:val="clear" w:color="auto" w:fill="FFFFFF"/>
              </w:rPr>
            </w:pPr>
          </w:p>
          <w:p w:rsidR="005E562C" w:rsidRPr="005E562C" w:rsidRDefault="005E562C" w:rsidP="005E562C">
            <w:pPr>
              <w:jc w:val="both"/>
              <w:rPr>
                <w:rFonts w:ascii="Times New Roman" w:hAnsi="Times New Roman" w:cs="Times New Roman"/>
                <w:b/>
              </w:rPr>
            </w:pPr>
            <w:r w:rsidRPr="005E562C">
              <w:rPr>
                <w:rFonts w:ascii="Times New Roman" w:hAnsi="Times New Roman" w:cs="Times New Roman"/>
                <w:b/>
              </w:rPr>
              <w:t>7.3 Da Empresa:</w:t>
            </w:r>
          </w:p>
          <w:p w:rsidR="005E562C" w:rsidRPr="005E562C" w:rsidRDefault="005E562C" w:rsidP="005E562C">
            <w:pPr>
              <w:jc w:val="both"/>
              <w:rPr>
                <w:rFonts w:ascii="Times New Roman" w:hAnsi="Times New Roman" w:cs="Times New Roman"/>
              </w:rPr>
            </w:pPr>
            <w:r w:rsidRPr="005E562C">
              <w:rPr>
                <w:rFonts w:ascii="Times New Roman" w:hAnsi="Times New Roman" w:cs="Times New Roman"/>
              </w:rPr>
              <w:t>Prova do registro regular da empresa no Conselho Regional de Engenharia e Agronomia (CREA) habilitando-a  a atuar com o objeto desta licitação.</w:t>
            </w:r>
          </w:p>
          <w:p w:rsidR="005E562C" w:rsidRPr="005E562C" w:rsidRDefault="005E562C" w:rsidP="005E562C">
            <w:pPr>
              <w:ind w:firstLine="318"/>
              <w:jc w:val="both"/>
              <w:rPr>
                <w:rFonts w:ascii="Times New Roman" w:hAnsi="Times New Roman" w:cs="Times New Roman"/>
              </w:rPr>
            </w:pPr>
            <w:r>
              <w:rPr>
                <w:rFonts w:ascii="Times New Roman" w:hAnsi="Times New Roman" w:cs="Times New Roman"/>
              </w:rPr>
              <w:t>7.3.1.</w:t>
            </w:r>
            <w:r w:rsidRPr="005E562C">
              <w:rPr>
                <w:rFonts w:ascii="Times New Roman" w:hAnsi="Times New Roman" w:cs="Times New Roman"/>
              </w:rPr>
              <w:t xml:space="preserve"> Do Quadro Técnico:</w:t>
            </w:r>
          </w:p>
          <w:p w:rsidR="005E562C" w:rsidRPr="005E562C" w:rsidRDefault="005E562C" w:rsidP="005E562C">
            <w:pPr>
              <w:ind w:firstLine="601"/>
              <w:jc w:val="both"/>
              <w:rPr>
                <w:rFonts w:ascii="Times New Roman" w:hAnsi="Times New Roman" w:cs="Times New Roman"/>
              </w:rPr>
            </w:pPr>
            <w:r>
              <w:rPr>
                <w:rFonts w:ascii="Times New Roman" w:hAnsi="Times New Roman" w:cs="Times New Roman"/>
              </w:rPr>
              <w:t>7.3.1.1.</w:t>
            </w:r>
            <w:r w:rsidRPr="005E562C">
              <w:rPr>
                <w:rFonts w:ascii="Times New Roman" w:hAnsi="Times New Roman" w:cs="Times New Roman"/>
              </w:rPr>
              <w:t xml:space="preserve"> Comprovação de a Empresa Proponente  possuir  em seu quadro de pessoal um Engenheiro Mecânico ou Técnico em Refrigeração e Ar Condicionado,para atividade de Supervisão Técnica,com prova de registro regular no CREA habilitando –o a atuar com o objeto desta licitação;</w:t>
            </w:r>
          </w:p>
          <w:p w:rsidR="005E562C" w:rsidRPr="005E562C" w:rsidRDefault="005E562C" w:rsidP="005E562C">
            <w:pPr>
              <w:ind w:firstLine="601"/>
              <w:jc w:val="both"/>
              <w:rPr>
                <w:rFonts w:ascii="Times New Roman" w:hAnsi="Times New Roman" w:cs="Times New Roman"/>
              </w:rPr>
            </w:pPr>
            <w:r>
              <w:rPr>
                <w:rFonts w:ascii="Times New Roman" w:hAnsi="Times New Roman" w:cs="Times New Roman"/>
              </w:rPr>
              <w:t>7.3.1.2.</w:t>
            </w:r>
            <w:r w:rsidRPr="005E562C">
              <w:rPr>
                <w:rFonts w:ascii="Times New Roman" w:hAnsi="Times New Roman" w:cs="Times New Roman"/>
              </w:rPr>
              <w:t xml:space="preserve"> Atestado de Capacidade Técnica fornecido por pessoa jurídica de direito público ou Privada,acompanhado da Certidão de Acervo Técnico (CAT) emitido pelo CREA, comprovando a execução de serviços de características semelhantes por parte do Supervisor Técnico indicado.</w:t>
            </w:r>
          </w:p>
          <w:p w:rsidR="005E562C" w:rsidRPr="005E562C" w:rsidRDefault="005E562C" w:rsidP="005E562C">
            <w:pPr>
              <w:jc w:val="both"/>
              <w:rPr>
                <w:rFonts w:ascii="Times New Roman" w:hAnsi="Times New Roman" w:cs="Times New Roman"/>
              </w:rPr>
            </w:pPr>
            <w:r w:rsidRPr="005E562C">
              <w:rPr>
                <w:rFonts w:ascii="Times New Roman" w:hAnsi="Times New Roman" w:cs="Times New Roman"/>
              </w:rPr>
              <w:t>* Considera-se serviços semelhantes à execução de Plano de Manutenção, Operação e Controle de Sistema de Ar Condicionado ou de Manutenção Preventiva de sistema de ar condicionado de pelo menos 240.000 BTUs/h. Não admitida à soma de Cats.</w:t>
            </w:r>
          </w:p>
          <w:p w:rsidR="005E562C" w:rsidRPr="00FF6932" w:rsidRDefault="005E562C" w:rsidP="00FF6932">
            <w:pPr>
              <w:adjustRightInd w:val="0"/>
              <w:jc w:val="both"/>
              <w:rPr>
                <w:rFonts w:ascii="Times New Roman" w:hAnsi="Times New Roman" w:cs="Times New Roman"/>
              </w:rPr>
            </w:pPr>
          </w:p>
        </w:tc>
      </w:tr>
    </w:tbl>
    <w:p w:rsidR="0020317A" w:rsidRPr="00FF6932" w:rsidRDefault="0020317A" w:rsidP="00FF6932">
      <w:pPr>
        <w:widowControl/>
        <w:jc w:val="both"/>
        <w:rPr>
          <w:rFonts w:ascii="Times New Roman" w:hAnsi="Times New Roman" w:cs="Times New Roman"/>
          <w:b/>
        </w:rPr>
      </w:pPr>
    </w:p>
    <w:p w:rsidR="0020317A" w:rsidRPr="00FF6932" w:rsidRDefault="00FF6932"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DO PAGAMENTO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rPr>
          <w:trHeight w:val="1057"/>
        </w:trPr>
        <w:tc>
          <w:tcPr>
            <w:tcW w:w="9781" w:type="dxa"/>
            <w:shd w:val="clear" w:color="auto" w:fill="auto"/>
          </w:tcPr>
          <w:p w:rsidR="00C36692" w:rsidRPr="00FF6932" w:rsidRDefault="00C36692" w:rsidP="00FF6932">
            <w:pPr>
              <w:jc w:val="both"/>
              <w:rPr>
                <w:rFonts w:ascii="Times New Roman" w:hAnsi="Times New Roman" w:cs="Times New Roman"/>
              </w:rPr>
            </w:pPr>
            <w:r w:rsidRPr="00FF6932">
              <w:rPr>
                <w:rFonts w:ascii="Times New Roman" w:hAnsi="Times New Roman" w:cs="Times New Roman"/>
              </w:rPr>
              <w:t xml:space="preserve">O pagamento será efetuado mediante </w:t>
            </w:r>
            <w:r w:rsidR="007774E7">
              <w:rPr>
                <w:rFonts w:ascii="Times New Roman" w:hAnsi="Times New Roman" w:cs="Times New Roman"/>
              </w:rPr>
              <w:t>a prestação de serviços dos itens</w:t>
            </w:r>
            <w:r w:rsidRPr="00FF6932">
              <w:rPr>
                <w:rFonts w:ascii="Times New Roman" w:hAnsi="Times New Roman" w:cs="Times New Roman"/>
              </w:rPr>
              <w:t xml:space="preserve"> constantes no Anexo </w:t>
            </w:r>
            <w:r w:rsidR="006250BD">
              <w:rPr>
                <w:rFonts w:ascii="Times New Roman" w:hAnsi="Times New Roman" w:cs="Times New Roman"/>
              </w:rPr>
              <w:t>A</w:t>
            </w:r>
            <w:r w:rsidRPr="00FF6932">
              <w:rPr>
                <w:rFonts w:ascii="Times New Roman" w:hAnsi="Times New Roman" w:cs="Times New Roman"/>
              </w:rPr>
              <w:t>, através de depósito em conta ou boleto bancário, sendo este no prazo de 15 (quinze) dias úteis, contados a partir da certificação da Nota Fiscal.</w:t>
            </w:r>
          </w:p>
          <w:p w:rsidR="0020317A" w:rsidRPr="00FF6932" w:rsidRDefault="00C36692" w:rsidP="00FF6932">
            <w:pPr>
              <w:widowControl/>
              <w:adjustRightInd w:val="0"/>
              <w:jc w:val="both"/>
              <w:rPr>
                <w:rFonts w:ascii="Times New Roman" w:hAnsi="Times New Roman" w:cs="Times New Roman"/>
              </w:rPr>
            </w:pPr>
            <w:r w:rsidRPr="00FF6932">
              <w:rPr>
                <w:rFonts w:ascii="Times New Roman" w:hAnsi="Times New Roman" w:cs="Times New Roman"/>
              </w:rPr>
              <w:t>A Nota Fiscal deverá vir acompanhada das certidões negativas de débitos fiscais, quais sejam: prova de regularidade perante a Fazenda Federal, Dívida Ativa da União e INSS; Fazenda Estadual e Municipal do domicílio ou sede da Contratada; Regularidade relativa ao FGTS e Certidão Negativa Trabalhista e de Falência e Concordata.</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CRITÉRIOS DE REAJUSTE</w:t>
      </w: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94"/>
      </w:tblGrid>
      <w:tr w:rsidR="0020317A" w:rsidRPr="00FF6932" w:rsidTr="00366AC2">
        <w:trPr>
          <w:trHeight w:val="285"/>
        </w:trPr>
        <w:tc>
          <w:tcPr>
            <w:tcW w:w="9294" w:type="dxa"/>
          </w:tcPr>
          <w:p w:rsidR="0020317A" w:rsidRPr="00FF6932" w:rsidRDefault="00C36692" w:rsidP="00FF6932">
            <w:pPr>
              <w:jc w:val="both"/>
              <w:rPr>
                <w:rFonts w:ascii="Times New Roman" w:hAnsi="Times New Roman" w:cs="Times New Roman"/>
              </w:rPr>
            </w:pPr>
            <w:r w:rsidRPr="00FF6932">
              <w:rPr>
                <w:rFonts w:ascii="Times New Roman" w:hAnsi="Times New Roman" w:cs="Times New Roman"/>
              </w:rPr>
              <w:t>Os preços contratados não poderão sofrer reajustes durante o período do contrato (12 meses).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CLÁ</w:t>
      </w:r>
      <w:r w:rsidR="00181729">
        <w:rPr>
          <w:rFonts w:ascii="Times New Roman" w:hAnsi="Times New Roman" w:cs="Times New Roman"/>
          <w:b/>
        </w:rPr>
        <w:t>U</w:t>
      </w:r>
      <w:r w:rsidRPr="00FF6932">
        <w:rPr>
          <w:rFonts w:ascii="Times New Roman" w:hAnsi="Times New Roman" w:cs="Times New Roman"/>
          <w:b/>
        </w:rPr>
        <w:t>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c>
          <w:tcPr>
            <w:tcW w:w="9781" w:type="dxa"/>
            <w:shd w:val="clear" w:color="auto" w:fill="auto"/>
          </w:tcPr>
          <w:p w:rsidR="00155FE8" w:rsidRPr="00FF6932" w:rsidRDefault="00155FE8" w:rsidP="00FF6932">
            <w:pPr>
              <w:jc w:val="both"/>
              <w:rPr>
                <w:rFonts w:ascii="Times New Roman" w:hAnsi="Times New Roman" w:cs="Times New Roman"/>
              </w:rPr>
            </w:pPr>
            <w:r w:rsidRPr="00FF6932">
              <w:rPr>
                <w:rFonts w:ascii="Times New Roman" w:hAnsi="Times New Roman" w:cs="Times New Roman"/>
              </w:rPr>
              <w:t xml:space="preserve">Pelo descumprimento total ou parcial do contrato ou cometimento de quaisquer infrações previstas no </w:t>
            </w:r>
            <w:r w:rsidRPr="00FF6932">
              <w:rPr>
                <w:rFonts w:ascii="Times New Roman" w:hAnsi="Times New Roman" w:cs="Times New Roman"/>
                <w:b/>
              </w:rPr>
              <w:t>artigo 162 do Regulamento Interno de Licitações e Contratos da SCPAR</w:t>
            </w:r>
            <w:r w:rsidRPr="00FF6932">
              <w:rPr>
                <w:rFonts w:ascii="Times New Roman" w:hAnsi="Times New Roman" w:cs="Times New Roman"/>
              </w:rPr>
              <w:t xml:space="preserve">, Termo de Referência, serão aplicadas penalidades ao </w:t>
            </w:r>
            <w:r w:rsidRPr="00FF6932">
              <w:rPr>
                <w:rFonts w:ascii="Times New Roman" w:hAnsi="Times New Roman" w:cs="Times New Roman"/>
                <w:b/>
              </w:rPr>
              <w:t>CONTRATADO</w:t>
            </w:r>
            <w:r w:rsidRPr="00FF6932">
              <w:rPr>
                <w:rFonts w:ascii="Times New Roman" w:hAnsi="Times New Roman" w:cs="Times New Roman"/>
              </w:rPr>
              <w:t xml:space="preserve"> previstas no contrato, em especial:</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b/>
              </w:rPr>
            </w:pPr>
            <w:r w:rsidRPr="00FF6932">
              <w:rPr>
                <w:rFonts w:ascii="Times New Roman" w:hAnsi="Times New Roman" w:cs="Times New Roman"/>
                <w:b/>
              </w:rPr>
              <w:t>advertência</w:t>
            </w:r>
            <w:r w:rsidRPr="00FF6932">
              <w:rPr>
                <w:rFonts w:ascii="Times New Roman" w:hAnsi="Times New Roman" w:cs="Times New Roman"/>
              </w:rPr>
              <w:t>;</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multa moratória de 0,33%</w:t>
            </w:r>
            <w:r w:rsidRPr="00FF6932">
              <w:rPr>
                <w:rFonts w:ascii="Times New Roman" w:hAnsi="Times New Roman" w:cs="Times New Roman"/>
              </w:rPr>
              <w:t xml:space="preserve"> por dia de atraso, na entrega do objeto, calculado sobre o valor </w:t>
            </w:r>
            <w:r w:rsidRPr="00FF6932">
              <w:rPr>
                <w:rFonts w:ascii="Times New Roman" w:hAnsi="Times New Roman" w:cs="Times New Roman"/>
              </w:rPr>
              <w:lastRenderedPageBreak/>
              <w:t xml:space="preserve">correspondente à parte inadimplente (ou seja, somente sobre a parte não entregue/executada em atraso), até o limite de </w:t>
            </w:r>
            <w:r w:rsidRPr="00FF6932">
              <w:rPr>
                <w:rFonts w:ascii="Times New Roman" w:hAnsi="Times New Roman" w:cs="Times New Roman"/>
                <w:b/>
              </w:rPr>
              <w:t>9,9%</w:t>
            </w:r>
            <w:r w:rsidRPr="00FF6932">
              <w:rPr>
                <w:rFonts w:ascii="Times New Roman" w:hAnsi="Times New Roman" w:cs="Times New Roman"/>
              </w:rPr>
              <w:t xml:space="preserve"> sobre o valor da parcela não executada ou do saldo remanescente do contrato;</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suspensão temporária</w:t>
            </w:r>
            <w:r w:rsidRPr="00FF6932">
              <w:rPr>
                <w:rFonts w:ascii="Times New Roman" w:hAnsi="Times New Roman" w:cs="Times New Roman"/>
              </w:rPr>
              <w:t xml:space="preserve"> de licitar e contratar com a SCPAR, por </w:t>
            </w:r>
            <w:r w:rsidRPr="00FF6932">
              <w:rPr>
                <w:rFonts w:ascii="Times New Roman" w:hAnsi="Times New Roman" w:cs="Times New Roman"/>
                <w:b/>
              </w:rPr>
              <w:t>até 2 (dois) anos</w:t>
            </w:r>
            <w:r w:rsidRPr="00FF6932">
              <w:rPr>
                <w:rFonts w:ascii="Times New Roman" w:hAnsi="Times New Roman" w:cs="Times New Roman"/>
              </w:rPr>
              <w:t>.</w:t>
            </w:r>
          </w:p>
          <w:p w:rsidR="0020317A" w:rsidRDefault="00155FE8" w:rsidP="00FF6932">
            <w:pPr>
              <w:jc w:val="both"/>
              <w:rPr>
                <w:rFonts w:ascii="Times New Roman" w:hAnsi="Times New Roman" w:cs="Times New Roman"/>
              </w:rPr>
            </w:pPr>
            <w:r w:rsidRPr="00FF6932">
              <w:rPr>
                <w:rFonts w:ascii="Times New Roman" w:hAnsi="Times New Roman" w:cs="Times New Roman"/>
              </w:rPr>
              <w:t xml:space="preserve">Os prazos, percentuais e procedimentos para a aplicação das penalidades são aqueles previstos nos </w:t>
            </w:r>
            <w:r w:rsidRPr="00FF6932">
              <w:rPr>
                <w:rFonts w:ascii="Times New Roman" w:hAnsi="Times New Roman" w:cs="Times New Roman"/>
                <w:b/>
              </w:rPr>
              <w:t>artigos 161 a 177 do Regulamento Interno de Licitações e Contratos da SCPAR</w:t>
            </w:r>
            <w:r w:rsidRPr="00FF6932">
              <w:rPr>
                <w:rFonts w:ascii="Times New Roman" w:hAnsi="Times New Roman" w:cs="Times New Roman"/>
              </w:rPr>
              <w:t>, os quais integram esse Termo de Referência para todos os efeitos.</w:t>
            </w:r>
          </w:p>
          <w:p w:rsidR="005E562C" w:rsidRDefault="005E562C" w:rsidP="00FF6932">
            <w:pPr>
              <w:jc w:val="both"/>
              <w:rPr>
                <w:rFonts w:ascii="Times New Roman" w:hAnsi="Times New Roman" w:cs="Times New Roman"/>
              </w:rPr>
            </w:pPr>
          </w:p>
          <w:p w:rsidR="005E562C" w:rsidRPr="005E562C" w:rsidRDefault="00DB34BE" w:rsidP="005E562C">
            <w:pPr>
              <w:jc w:val="both"/>
              <w:rPr>
                <w:rFonts w:ascii="Times New Roman" w:hAnsi="Times New Roman" w:cs="Times New Roman"/>
                <w:b/>
              </w:rPr>
            </w:pPr>
            <w:r>
              <w:rPr>
                <w:rFonts w:ascii="Times New Roman" w:hAnsi="Times New Roman" w:cs="Times New Roman"/>
                <w:b/>
              </w:rPr>
              <w:t>10.1</w:t>
            </w:r>
            <w:r w:rsidR="005E562C" w:rsidRPr="005E562C">
              <w:rPr>
                <w:rFonts w:ascii="Times New Roman" w:hAnsi="Times New Roman" w:cs="Times New Roman"/>
                <w:b/>
              </w:rPr>
              <w:t xml:space="preserve"> Da Visita Técnica</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10.1.1</w:t>
            </w:r>
            <w:r w:rsidR="005E562C" w:rsidRPr="00DB34BE">
              <w:rPr>
                <w:rFonts w:ascii="Times New Roman" w:hAnsi="Times New Roman" w:cs="Times New Roman"/>
              </w:rPr>
              <w:t xml:space="preserve"> É facultado ao Proponente realizar vistoria no local onde serão executados os serviços, para conhecer e identificar claramente as características, condições especiais e possíveis dificuldades. A não realização de visita Técnica não exime a CONTRATADA da responsabilidade pelo fiel cumprimento do objeto não sendo admitidas declarações posteriores de desconhecimento de fatos que venham a dificultar ou a impedir a execução dos serviços.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10.1.2</w:t>
            </w:r>
            <w:r w:rsidRPr="00DB34BE">
              <w:rPr>
                <w:rFonts w:ascii="Times New Roman" w:hAnsi="Times New Roman" w:cs="Times New Roman"/>
              </w:rPr>
              <w:t xml:space="preserve"> </w:t>
            </w:r>
            <w:r w:rsidR="005E562C" w:rsidRPr="00DB34BE">
              <w:rPr>
                <w:rFonts w:ascii="Times New Roman" w:hAnsi="Times New Roman" w:cs="Times New Roman"/>
              </w:rPr>
              <w:t>A Visita Técnica poderá ser realizada entre as segundas e sextas-feiras, das 13h00min ás 19h00min horas, até 2 (dois) dia útil antes da data marcada para entrega das propostas da licitação,mediante agendamento prévio de 2 (dois) úteis com a CONTRATANTE.</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10.1.3</w:t>
            </w:r>
            <w:r w:rsidRPr="00DB34BE">
              <w:rPr>
                <w:rFonts w:ascii="Times New Roman" w:hAnsi="Times New Roman" w:cs="Times New Roman"/>
              </w:rPr>
              <w:t xml:space="preserve"> </w:t>
            </w:r>
            <w:r w:rsidR="005E562C" w:rsidRPr="00DB34BE">
              <w:rPr>
                <w:rFonts w:ascii="Times New Roman" w:hAnsi="Times New Roman" w:cs="Times New Roman"/>
              </w:rPr>
              <w:t>A Contratante certificará a visita, expedindo o necessário Atestado de Visita Técnica.</w:t>
            </w:r>
          </w:p>
          <w:p w:rsidR="005E562C" w:rsidRDefault="00DB34BE" w:rsidP="00476346">
            <w:pPr>
              <w:ind w:firstLine="318"/>
              <w:jc w:val="both"/>
              <w:rPr>
                <w:rFonts w:ascii="Times New Roman" w:hAnsi="Times New Roman" w:cs="Times New Roman"/>
              </w:rPr>
            </w:pPr>
            <w:r w:rsidRPr="00787B7D">
              <w:rPr>
                <w:rFonts w:ascii="Times New Roman" w:hAnsi="Times New Roman" w:cs="Times New Roman"/>
                <w:b/>
              </w:rPr>
              <w:t>10.1.4</w:t>
            </w:r>
            <w:r w:rsidRPr="00DB34BE">
              <w:rPr>
                <w:rFonts w:ascii="Times New Roman" w:hAnsi="Times New Roman" w:cs="Times New Roman"/>
              </w:rPr>
              <w:t xml:space="preserve"> </w:t>
            </w:r>
            <w:r w:rsidR="005E562C" w:rsidRPr="00DB34BE">
              <w:rPr>
                <w:rFonts w:ascii="Times New Roman" w:hAnsi="Times New Roman" w:cs="Times New Roman"/>
              </w:rPr>
              <w:t>Caso a Empresa Proponente não queira efetuar a Visita Técnica nos dias programados, deverá apresentar em substituição ao Atestado De Visita Técnica, declaração formal assinada por representante legal ou representante credenciado por procuração, sob as penas da lei, que tem pleno conhecimento das condições  e peculiaridades inerentes á natureza dos trabalhos, que assume total responsabilidade por esse fato e que não utilizará deste para quaisquer questionamentos futuros que ensejem avenças técnicas ou financeiras à CONTRATANTE.</w:t>
            </w:r>
          </w:p>
          <w:p w:rsidR="00DB34BE" w:rsidRPr="00DB34BE" w:rsidRDefault="00DB34BE" w:rsidP="005E562C">
            <w:pPr>
              <w:jc w:val="both"/>
              <w:rPr>
                <w:rFonts w:ascii="Times New Roman" w:hAnsi="Times New Roman" w:cs="Times New Roman"/>
              </w:rPr>
            </w:pPr>
          </w:p>
          <w:p w:rsidR="005E562C" w:rsidRPr="00DB34BE" w:rsidRDefault="00DB34BE" w:rsidP="005E562C">
            <w:pPr>
              <w:jc w:val="both"/>
              <w:rPr>
                <w:rFonts w:ascii="Times New Roman" w:hAnsi="Times New Roman" w:cs="Times New Roman"/>
                <w:b/>
              </w:rPr>
            </w:pPr>
            <w:r w:rsidRPr="00DB34BE">
              <w:rPr>
                <w:rFonts w:ascii="Times New Roman" w:hAnsi="Times New Roman" w:cs="Times New Roman"/>
                <w:b/>
              </w:rPr>
              <w:t>10.2</w:t>
            </w:r>
            <w:r w:rsidR="005E562C" w:rsidRPr="00DB34BE">
              <w:rPr>
                <w:rFonts w:ascii="Times New Roman" w:hAnsi="Times New Roman" w:cs="Times New Roman"/>
                <w:b/>
              </w:rPr>
              <w:t xml:space="preserve"> Obrigações da CONTRATANTE:</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10.2.1</w:t>
            </w:r>
            <w:r w:rsidR="005E562C" w:rsidRPr="00DB34BE">
              <w:rPr>
                <w:rFonts w:ascii="Times New Roman" w:hAnsi="Times New Roman" w:cs="Times New Roman"/>
              </w:rPr>
              <w:t xml:space="preserve"> Exigir o cumprimento de todos os compromissos assumidos pela CONTRATADA, de acordo com as cláusulas contratuais e os termos de sua  proposta;</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10.2.</w:t>
            </w:r>
            <w:r w:rsidR="005E562C" w:rsidRPr="00787B7D">
              <w:rPr>
                <w:rFonts w:ascii="Times New Roman" w:hAnsi="Times New Roman" w:cs="Times New Roman"/>
                <w:b/>
              </w:rPr>
              <w:t>2</w:t>
            </w:r>
            <w:r w:rsidR="005E562C" w:rsidRPr="00DB34BE">
              <w:rPr>
                <w:rFonts w:ascii="Times New Roman" w:hAnsi="Times New Roman" w:cs="Times New Roman"/>
              </w:rPr>
              <w:t xml:space="preserve"> Facilitar, por todos os meios, o exercício das funções da CONTRATADA, dando-lhe acesso ás suas instalações, provimento o bom entendimento entre seus servidores e os profissionais da equipe técnica da CONTRATADA e cumprindo suas obrigações estabelecidas neste contrato;</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10.2.</w:t>
            </w:r>
            <w:r w:rsidR="005E562C" w:rsidRPr="00787B7D">
              <w:rPr>
                <w:rFonts w:ascii="Times New Roman" w:hAnsi="Times New Roman" w:cs="Times New Roman"/>
                <w:b/>
              </w:rPr>
              <w:t>3</w:t>
            </w:r>
            <w:r w:rsidR="005E562C" w:rsidRPr="00DB34BE">
              <w:rPr>
                <w:rFonts w:ascii="Times New Roman" w:hAnsi="Times New Roman" w:cs="Times New Roman"/>
              </w:rPr>
              <w:t>. Exercer a fiscalização dos serviços;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10.2.</w:t>
            </w:r>
            <w:r w:rsidR="005E562C" w:rsidRPr="00787B7D">
              <w:rPr>
                <w:rFonts w:ascii="Times New Roman" w:hAnsi="Times New Roman" w:cs="Times New Roman"/>
                <w:b/>
              </w:rPr>
              <w:t>4</w:t>
            </w:r>
            <w:r w:rsidR="005E562C" w:rsidRPr="00DB34BE">
              <w:rPr>
                <w:rFonts w:ascii="Times New Roman" w:hAnsi="Times New Roman" w:cs="Times New Roman"/>
              </w:rPr>
              <w:t>. Prestar á CONTRATADA informações e esclarecimentos que eventualmente venham a ser solicitados, e que digam respeito á natureza dos serviços contratados;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10.2.</w:t>
            </w:r>
            <w:r w:rsidR="005E562C" w:rsidRPr="00787B7D">
              <w:rPr>
                <w:rFonts w:ascii="Times New Roman" w:hAnsi="Times New Roman" w:cs="Times New Roman"/>
                <w:b/>
              </w:rPr>
              <w:t>5</w:t>
            </w:r>
            <w:r w:rsidR="005E562C" w:rsidRPr="00DB34BE">
              <w:rPr>
                <w:rFonts w:ascii="Times New Roman" w:hAnsi="Times New Roman" w:cs="Times New Roman"/>
              </w:rPr>
              <w:t>. Efetuar o pagamento nos termos e nos prazos elencados no Contrato.</w:t>
            </w:r>
          </w:p>
          <w:p w:rsidR="005E562C" w:rsidRPr="00DB34BE" w:rsidRDefault="005E562C" w:rsidP="005E562C">
            <w:pPr>
              <w:jc w:val="both"/>
              <w:rPr>
                <w:rFonts w:ascii="Times New Roman" w:hAnsi="Times New Roman" w:cs="Times New Roman"/>
              </w:rPr>
            </w:pPr>
          </w:p>
          <w:p w:rsidR="005E562C" w:rsidRPr="00DB34BE" w:rsidRDefault="00DB34BE" w:rsidP="005E562C">
            <w:pPr>
              <w:jc w:val="both"/>
              <w:rPr>
                <w:rFonts w:ascii="Times New Roman" w:hAnsi="Times New Roman" w:cs="Times New Roman"/>
                <w:b/>
              </w:rPr>
            </w:pPr>
            <w:r w:rsidRPr="00DB34BE">
              <w:rPr>
                <w:rFonts w:ascii="Times New Roman" w:hAnsi="Times New Roman" w:cs="Times New Roman"/>
                <w:b/>
              </w:rPr>
              <w:t>10.3</w:t>
            </w:r>
            <w:r w:rsidR="005E562C" w:rsidRPr="00DB34BE">
              <w:rPr>
                <w:rFonts w:ascii="Times New Roman" w:hAnsi="Times New Roman" w:cs="Times New Roman"/>
                <w:b/>
              </w:rPr>
              <w:t xml:space="preserve"> A CONTRATADA obriga-se a: </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w:t>
            </w:r>
            <w:r w:rsidR="005E562C" w:rsidRPr="00DB34BE">
              <w:rPr>
                <w:rFonts w:ascii="Times New Roman" w:hAnsi="Times New Roman" w:cs="Times New Roman"/>
              </w:rPr>
              <w:t>. Responsabilizarem-se integralmente pelos serviços contratados, nos termos da legislação vigente assim como executá-los em perfeitas condições, utilizando procedimento da melhor técnica de engenharia em estrita obediência á legislação vigente e ás disposições aplicáveis da Associação Brasileira de Normas Técnicas (ABNT);</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2</w:t>
            </w:r>
            <w:r w:rsidR="005E562C" w:rsidRPr="00DB34BE">
              <w:rPr>
                <w:rFonts w:ascii="Times New Roman" w:hAnsi="Times New Roman" w:cs="Times New Roman"/>
              </w:rPr>
              <w:t>. Responsabilizar-se pelo cumprimento da Portaria n° 3.523 de 28 de agosto de 1998 do Ministério da Saúde e suas resoluções posteriores;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3</w:t>
            </w:r>
            <w:r w:rsidR="005E562C" w:rsidRPr="00DB34BE">
              <w:rPr>
                <w:rFonts w:ascii="Times New Roman" w:hAnsi="Times New Roman" w:cs="Times New Roman"/>
              </w:rPr>
              <w:t>. Designar por escrito, no ato da  assinatura do Contrato, preposto(s) com poderes para atendimento de possíveis ocorrências durante a execução do contrato;</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4</w:t>
            </w:r>
            <w:r w:rsidR="005E562C" w:rsidRPr="00DB34BE">
              <w:rPr>
                <w:rFonts w:ascii="Times New Roman" w:hAnsi="Times New Roman" w:cs="Times New Roman"/>
              </w:rPr>
              <w:t>. Responsabilizar-se pela segurança dos profissionais da equipe técnica contra riscos de acidentes de trabalho, e pelas prescrições e encargos trabalhistas, previdenciários, fiscais e comerciais, resultantes da execução do contrato;</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5</w:t>
            </w:r>
            <w:r w:rsidR="005E562C" w:rsidRPr="00DB34BE">
              <w:rPr>
                <w:rFonts w:ascii="Times New Roman" w:hAnsi="Times New Roman" w:cs="Times New Roman"/>
              </w:rPr>
              <w:t>. Apresentar á CONTRATANTE, quando exigido comprovantes de pagamentos de salários,quitação de suas obrigações trabalhistas previdenciárias relativas aos seus empregados que prestam ou tenham prestado serviço á CONTRATANTE, por força do contrato.</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lastRenderedPageBreak/>
              <w:t>10.3.</w:t>
            </w:r>
            <w:r w:rsidR="005E562C" w:rsidRPr="00787B7D">
              <w:rPr>
                <w:rFonts w:ascii="Times New Roman" w:hAnsi="Times New Roman" w:cs="Times New Roman"/>
                <w:b/>
              </w:rPr>
              <w:t>6.</w:t>
            </w:r>
            <w:r w:rsidR="005E562C" w:rsidRPr="00DB34BE">
              <w:rPr>
                <w:rFonts w:ascii="Times New Roman" w:hAnsi="Times New Roman" w:cs="Times New Roman"/>
              </w:rPr>
              <w:t xml:space="preserve"> Identificar todos os equipamentos e materiais de sua propriedade, de forma a não serem confundidos com similares de propriedade da CONTRATANTE;</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7</w:t>
            </w:r>
            <w:r w:rsidR="005E562C" w:rsidRPr="00DB34BE">
              <w:rPr>
                <w:rFonts w:ascii="Times New Roman" w:hAnsi="Times New Roman" w:cs="Times New Roman"/>
              </w:rPr>
              <w:t>. Responsabilizar-se pelos danos causados diretamente á CONTRATANTE ou a terceiros decorrentes de sua culpa ou dolo na execução do  contrato, não excluindo ou reduzindo essa responsabilidade a fiscalização da CONTRATANTE em seu acompanhamento;</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8</w:t>
            </w:r>
            <w:r w:rsidR="005E562C" w:rsidRPr="00DB34BE">
              <w:rPr>
                <w:rFonts w:ascii="Times New Roman" w:hAnsi="Times New Roman" w:cs="Times New Roman"/>
              </w:rPr>
              <w:t xml:space="preserve"> Responsabilizar-se por eventuais paralisações dos serviços por parte dos profissionais da equipe técnica, sem repasse de qualquer ônus á CONTRATANTE, para que não haja interrupção dos serviços prestados;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9.</w:t>
            </w:r>
            <w:r w:rsidR="005E562C" w:rsidRPr="00DB34BE">
              <w:rPr>
                <w:rFonts w:ascii="Times New Roman" w:hAnsi="Times New Roman" w:cs="Times New Roman"/>
              </w:rPr>
              <w:t xml:space="preserve"> Substituir qualquer integrante de sua equipe cuja permanência nos serviços for julgada inconveniente ou em caso de afastamento por motivos pessoais, no prazo máximo de 15(quinze) dias a contar da comunicação expressa pela CONTRATANTE;</w:t>
            </w:r>
          </w:p>
          <w:p w:rsidR="005E562C" w:rsidRPr="00DB34BE" w:rsidRDefault="00DB34BE" w:rsidP="00476346">
            <w:pPr>
              <w:ind w:firstLine="601"/>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9.1.</w:t>
            </w:r>
            <w:r w:rsidR="005E562C" w:rsidRPr="00DB34BE">
              <w:rPr>
                <w:rFonts w:ascii="Times New Roman" w:hAnsi="Times New Roman" w:cs="Times New Roman"/>
              </w:rPr>
              <w:t xml:space="preserve"> A substituição deverá ocorrer por profissional igualmente capacitado, apresentando para tanto a documentação exigida pela CONTRATANTE;</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10.</w:t>
            </w:r>
            <w:r w:rsidR="005E562C" w:rsidRPr="00DB34BE">
              <w:rPr>
                <w:rFonts w:ascii="Times New Roman" w:hAnsi="Times New Roman" w:cs="Times New Roman"/>
              </w:rPr>
              <w:t xml:space="preserve"> Manter os profissionais da equipe técnicos identificados por meio de crachás da CONTRATADA, com fotografia recente, fornecendo-lhes uniformes e os Equipamentos de Proteção Individual- EPIS;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11.</w:t>
            </w:r>
            <w:r w:rsidR="005E562C" w:rsidRPr="00DB34BE">
              <w:rPr>
                <w:rFonts w:ascii="Times New Roman" w:hAnsi="Times New Roman" w:cs="Times New Roman"/>
              </w:rPr>
              <w:t xml:space="preserve"> Preparar rigorosamente os empregados que irão prestar serviços na CONTRATANTE orientando-os para que se comportem sempre de forma cordial e se apresentem sempre dentro dos padrões de eficiência e higiene compatíveis com o local de prestação de serviços;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12.</w:t>
            </w:r>
            <w:r w:rsidR="005E562C" w:rsidRPr="00DB34BE">
              <w:rPr>
                <w:rFonts w:ascii="Times New Roman" w:hAnsi="Times New Roman" w:cs="Times New Roman"/>
              </w:rPr>
              <w:t xml:space="preserve"> Dar ciência imediata e por escrito á CONTRATANTE sobre qualquer anormalidade que verificar na execução dos serviços;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13.</w:t>
            </w:r>
            <w:r w:rsidR="005E562C" w:rsidRPr="00DB34BE">
              <w:rPr>
                <w:rFonts w:ascii="Times New Roman" w:hAnsi="Times New Roman" w:cs="Times New Roman"/>
              </w:rPr>
              <w:t xml:space="preserve"> Prestar esclarecimentos que lhe forem solicitados e atender prontamente ás reclamações sobre seus serviços;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14.</w:t>
            </w:r>
            <w:r w:rsidR="005E562C" w:rsidRPr="00DB34BE">
              <w:rPr>
                <w:rFonts w:ascii="Times New Roman" w:hAnsi="Times New Roman" w:cs="Times New Roman"/>
              </w:rPr>
              <w:t xml:space="preserve"> Assumir todas as responsabilidades e tomar as medidas necessárias ao atendimento dos seus funcionários acidentados ou com mal súbito;</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15.</w:t>
            </w:r>
            <w:r w:rsidR="005E562C" w:rsidRPr="00DB34BE">
              <w:rPr>
                <w:rFonts w:ascii="Times New Roman" w:hAnsi="Times New Roman" w:cs="Times New Roman"/>
              </w:rPr>
              <w:t xml:space="preserve"> Não transferir a terceiros por qualquer forma, nem mesmo parcialmente o contrato, nem subcontratar sem prévio consentimento por escrito da CONTRATANTE;</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16.</w:t>
            </w:r>
            <w:r w:rsidR="005E562C" w:rsidRPr="00DB34BE">
              <w:rPr>
                <w:rFonts w:ascii="Times New Roman" w:hAnsi="Times New Roman" w:cs="Times New Roman"/>
              </w:rPr>
              <w:t xml:space="preserve"> Aceitar nas mesmas condições ora pactuadas, acréscimos e supressões que se fizerem necessários no percentual de até 25% (vinte e cinco por cento) do valor inicial atualizado do contrato, salvo as supressões resultantes de acordo celebrando entre as partes, durante o prazo de vigência deste Contrato;</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17.</w:t>
            </w:r>
            <w:r w:rsidR="005E562C" w:rsidRPr="00DB34BE">
              <w:rPr>
                <w:rFonts w:ascii="Times New Roman" w:hAnsi="Times New Roman" w:cs="Times New Roman"/>
              </w:rPr>
              <w:t xml:space="preserve"> Reexecutar serviços sempre que solicitado pela CONTRATANTE quando estiverem em desacordo com as técnicas e procedimentos aplicáveis aos mesmos;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18.</w:t>
            </w:r>
            <w:r w:rsidR="005E562C" w:rsidRPr="00DB34BE">
              <w:rPr>
                <w:rFonts w:ascii="Times New Roman" w:hAnsi="Times New Roman" w:cs="Times New Roman"/>
              </w:rPr>
              <w:t xml:space="preserve"> Responder á CONTRATANTE pelos danos ou avarias causados pelos profissionais da equipe técnica e encarregados ao patrimônio da CONTRATANTE  especialmente em equipamentos ,materiais e pela desconexão de aparelhos eletro – eletrônicos decorrentes de sua culpa ou dolo no exercício de suas atividades;</w:t>
            </w:r>
          </w:p>
          <w:p w:rsidR="005E562C" w:rsidRPr="00DB34BE" w:rsidRDefault="00DB34BE" w:rsidP="00476346">
            <w:pPr>
              <w:ind w:firstLine="318"/>
              <w:jc w:val="both"/>
              <w:rPr>
                <w:rFonts w:ascii="Times New Roman" w:hAnsi="Times New Roman" w:cs="Times New Roman"/>
              </w:rPr>
            </w:pPr>
            <w:r w:rsidRPr="00787B7D">
              <w:rPr>
                <w:rFonts w:ascii="Times New Roman" w:hAnsi="Times New Roman" w:cs="Times New Roman"/>
                <w:b/>
              </w:rPr>
              <w:t>10.3.</w:t>
            </w:r>
            <w:r w:rsidR="005E562C" w:rsidRPr="00787B7D">
              <w:rPr>
                <w:rFonts w:ascii="Times New Roman" w:hAnsi="Times New Roman" w:cs="Times New Roman"/>
                <w:b/>
              </w:rPr>
              <w:t>19</w:t>
            </w:r>
            <w:r w:rsidR="005E562C" w:rsidRPr="00DB34BE">
              <w:rPr>
                <w:rFonts w:ascii="Times New Roman" w:hAnsi="Times New Roman" w:cs="Times New Roman"/>
              </w:rPr>
              <w:t>. Responsabilizar-se pelos encargos trabalhistas dissídios coletivos,  previdenciários  fiscais e comerciais ,bem como pelo cumprimento das normas legais de âmbito federal  estadual e municipal e as normas internas de segurança e medicina do trabalho, resultantes da execução deste contrato, sem a transferência de qualquer ônus à CONTRATANTE;</w:t>
            </w:r>
          </w:p>
          <w:p w:rsidR="005E562C" w:rsidRPr="00FF6932" w:rsidRDefault="00DB34BE" w:rsidP="00476346">
            <w:pPr>
              <w:ind w:firstLine="318"/>
              <w:jc w:val="both"/>
              <w:rPr>
                <w:rFonts w:ascii="Times New Roman" w:hAnsi="Times New Roman" w:cs="Times New Roman"/>
                <w:b/>
              </w:rPr>
            </w:pPr>
            <w:r w:rsidRPr="00787B7D">
              <w:rPr>
                <w:rFonts w:ascii="Times New Roman" w:hAnsi="Times New Roman" w:cs="Times New Roman"/>
                <w:b/>
              </w:rPr>
              <w:t>10.3.</w:t>
            </w:r>
            <w:r w:rsidR="005E562C" w:rsidRPr="00787B7D">
              <w:rPr>
                <w:rFonts w:ascii="Times New Roman" w:hAnsi="Times New Roman" w:cs="Times New Roman"/>
                <w:b/>
              </w:rPr>
              <w:t>20.</w:t>
            </w:r>
            <w:r w:rsidR="005E562C" w:rsidRPr="00DB34BE">
              <w:rPr>
                <w:rFonts w:ascii="Times New Roman" w:hAnsi="Times New Roman" w:cs="Times New Roman"/>
              </w:rPr>
              <w:t xml:space="preserve"> Responder civil e criminalmente, por todos os danos que venha direta ou indiretamente, provocar ou causar a CONTRATANTE e/ou a terceiros.</w:t>
            </w:r>
          </w:p>
        </w:tc>
      </w:tr>
    </w:tbl>
    <w:p w:rsidR="0062503E" w:rsidRDefault="0062503E" w:rsidP="0062503E">
      <w:pPr>
        <w:widowControl/>
        <w:autoSpaceDE/>
        <w:autoSpaceDN/>
        <w:jc w:val="both"/>
        <w:rPr>
          <w:rFonts w:ascii="Times New Roman" w:hAnsi="Times New Roman" w:cs="Times New Roman"/>
          <w:b/>
        </w:rPr>
      </w:pPr>
    </w:p>
    <w:p w:rsidR="00A45AED" w:rsidRPr="005E562C" w:rsidRDefault="00A45AED" w:rsidP="00A45AED">
      <w:pPr>
        <w:widowControl/>
        <w:numPr>
          <w:ilvl w:val="0"/>
          <w:numId w:val="6"/>
        </w:numPr>
        <w:autoSpaceDE/>
        <w:autoSpaceDN/>
        <w:ind w:left="0" w:firstLine="0"/>
        <w:jc w:val="both"/>
        <w:rPr>
          <w:rFonts w:ascii="Times New Roman" w:hAnsi="Times New Roman" w:cs="Times New Roman"/>
          <w:b/>
        </w:rPr>
      </w:pPr>
      <w:r>
        <w:rPr>
          <w:rFonts w:ascii="Times New Roman" w:hAnsi="Times New Roman" w:cs="Times New Roman"/>
          <w:b/>
        </w:rPr>
        <w:t>DESCRIÇÃO DA PRESTAÇÃO DE SERVIÇO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A45AED" w:rsidRPr="00FF6932" w:rsidTr="007C3DB8">
        <w:trPr>
          <w:trHeight w:val="322"/>
        </w:trPr>
        <w:tc>
          <w:tcPr>
            <w:tcW w:w="9805" w:type="dxa"/>
            <w:shd w:val="clear" w:color="auto" w:fill="auto"/>
          </w:tcPr>
          <w:p w:rsidR="00A45AED" w:rsidRPr="0001240D" w:rsidRDefault="00A45AED" w:rsidP="0001240D">
            <w:pPr>
              <w:jc w:val="both"/>
              <w:rPr>
                <w:rFonts w:ascii="Times New Roman" w:hAnsi="Times New Roman" w:cs="Times New Roman"/>
              </w:rPr>
            </w:pPr>
            <w:r w:rsidRPr="0001240D">
              <w:rPr>
                <w:rFonts w:ascii="Times New Roman" w:hAnsi="Times New Roman" w:cs="Times New Roman"/>
                <w:b/>
              </w:rPr>
              <w:t>11.1</w:t>
            </w:r>
            <w:r w:rsidRPr="0001240D">
              <w:rPr>
                <w:rFonts w:ascii="Times New Roman" w:hAnsi="Times New Roman" w:cs="Times New Roman"/>
              </w:rPr>
              <w:t xml:space="preserve"> O serviço contratado deverá obedecer as normas da Associação Brasileira de Normas Técnicas (ABNT) e as normas contidas na Portaria n° 3.523/GM de 28 de agosto de 1998 do Ministério da saúde, e suas resoluções posteriores, em especial as que definem que:</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11.1.1</w:t>
            </w:r>
            <w:r w:rsidRPr="0001240D">
              <w:rPr>
                <w:rFonts w:ascii="Times New Roman" w:hAnsi="Times New Roman" w:cs="Times New Roman"/>
              </w:rPr>
              <w:t xml:space="preserve"> O sistema de climatização deve estar em condições adequadas de limpeza, manutenção operação e controle visando a prevenção de riscos á saúde dos ocupantes;</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11.1.2.</w:t>
            </w:r>
            <w:r w:rsidRPr="0001240D">
              <w:rPr>
                <w:rFonts w:ascii="Times New Roman" w:hAnsi="Times New Roman" w:cs="Times New Roman"/>
              </w:rPr>
              <w:t xml:space="preserve"> Para manter as condições adequadas é necessário (</w:t>
            </w:r>
            <w:r w:rsidR="002E4444" w:rsidRPr="0001240D">
              <w:rPr>
                <w:rFonts w:ascii="Times New Roman" w:hAnsi="Times New Roman" w:cs="Times New Roman"/>
              </w:rPr>
              <w:t>I</w:t>
            </w:r>
            <w:r w:rsidRPr="0001240D">
              <w:rPr>
                <w:rFonts w:ascii="Times New Roman" w:hAnsi="Times New Roman" w:cs="Times New Roman"/>
              </w:rPr>
              <w:t xml:space="preserve">) dispor de um Plano de Manutenção </w:t>
            </w:r>
            <w:r w:rsidRPr="0001240D">
              <w:rPr>
                <w:rFonts w:ascii="Times New Roman" w:hAnsi="Times New Roman" w:cs="Times New Roman"/>
              </w:rPr>
              <w:lastRenderedPageBreak/>
              <w:t>Operação e controle (PMOC); (</w:t>
            </w:r>
            <w:r w:rsidR="002E4444" w:rsidRPr="0001240D">
              <w:rPr>
                <w:rFonts w:ascii="Times New Roman" w:hAnsi="Times New Roman" w:cs="Times New Roman"/>
              </w:rPr>
              <w:t>II</w:t>
            </w:r>
            <w:r w:rsidRPr="0001240D">
              <w:rPr>
                <w:rFonts w:ascii="Times New Roman" w:hAnsi="Times New Roman" w:cs="Times New Roman"/>
              </w:rPr>
              <w:t>) a sua execução contínua e (</w:t>
            </w:r>
            <w:r w:rsidR="002E4444" w:rsidRPr="0001240D">
              <w:rPr>
                <w:rFonts w:ascii="Times New Roman" w:hAnsi="Times New Roman" w:cs="Times New Roman"/>
              </w:rPr>
              <w:t>III</w:t>
            </w:r>
            <w:r w:rsidRPr="0001240D">
              <w:rPr>
                <w:rFonts w:ascii="Times New Roman" w:hAnsi="Times New Roman" w:cs="Times New Roman"/>
              </w:rPr>
              <w:t>) a manutenção dos registros dos procedimentos executados.</w:t>
            </w:r>
          </w:p>
          <w:p w:rsidR="00A45AED" w:rsidRPr="0001240D" w:rsidRDefault="00A45AED" w:rsidP="0001240D">
            <w:pPr>
              <w:jc w:val="both"/>
              <w:rPr>
                <w:rFonts w:ascii="Times New Roman" w:hAnsi="Times New Roman" w:cs="Times New Roman"/>
                <w:b/>
              </w:rPr>
            </w:pPr>
            <w:r w:rsidRPr="0001240D">
              <w:rPr>
                <w:rFonts w:ascii="Times New Roman" w:hAnsi="Times New Roman" w:cs="Times New Roman"/>
                <w:b/>
              </w:rPr>
              <w:t>11.2. Escopo dos Serviços:</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11.2.1.</w:t>
            </w:r>
            <w:r w:rsidRPr="0001240D">
              <w:rPr>
                <w:rFonts w:ascii="Times New Roman" w:hAnsi="Times New Roman" w:cs="Times New Roman"/>
              </w:rPr>
              <w:t xml:space="preserve"> </w:t>
            </w:r>
            <w:r w:rsidRPr="0001240D">
              <w:rPr>
                <w:rFonts w:ascii="Times New Roman" w:hAnsi="Times New Roman" w:cs="Times New Roman"/>
                <w:b/>
              </w:rPr>
              <w:t>Elaboraç</w:t>
            </w:r>
            <w:r w:rsidR="00476346" w:rsidRPr="0001240D">
              <w:rPr>
                <w:rFonts w:ascii="Times New Roman" w:hAnsi="Times New Roman" w:cs="Times New Roman"/>
                <w:b/>
              </w:rPr>
              <w:t>ão e apresentação ao fiscal do P</w:t>
            </w:r>
            <w:r w:rsidRPr="0001240D">
              <w:rPr>
                <w:rFonts w:ascii="Times New Roman" w:hAnsi="Times New Roman" w:cs="Times New Roman"/>
                <w:b/>
              </w:rPr>
              <w:t>lano de Manutenção Operação e Controle (PMOC)</w:t>
            </w:r>
            <w:r w:rsidRPr="0001240D">
              <w:rPr>
                <w:rFonts w:ascii="Times New Roman" w:hAnsi="Times New Roman" w:cs="Times New Roman"/>
              </w:rPr>
              <w:t xml:space="preserve"> a ser implantado no prazo máximo de </w:t>
            </w:r>
            <w:r w:rsidRPr="0001240D">
              <w:rPr>
                <w:rFonts w:ascii="Times New Roman" w:hAnsi="Times New Roman" w:cs="Times New Roman"/>
                <w:b/>
              </w:rPr>
              <w:t>10 (dez) dias</w:t>
            </w:r>
            <w:r w:rsidRPr="0001240D">
              <w:rPr>
                <w:rFonts w:ascii="Times New Roman" w:hAnsi="Times New Roman" w:cs="Times New Roman"/>
              </w:rPr>
              <w:t xml:space="preserve"> após a  assinatura do Contrato para a respectiva aprovação e implantação.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b/>
              </w:rPr>
              <w:t>11.2.1.1.</w:t>
            </w:r>
            <w:r w:rsidRPr="0001240D">
              <w:rPr>
                <w:rFonts w:ascii="Times New Roman" w:hAnsi="Times New Roman" w:cs="Times New Roman"/>
              </w:rPr>
              <w:t xml:space="preserve"> Este plano deve conter a identificação do estabelecimento que possui ambientes climatizados a descrição das atividades a serem desenvolvidas  a periodicidade das mesmas as recomendações a serem adotadas em situações de falha do equipamento e de emergência  para garantia de segurança do sistema de climatização e outros de interesse, conforme especificações contidas no Anexo I da Portaria n 3.523 de 1998 do Ministério da Saúde (ANEXOB) e na NBR13971 atualizada da Associação Brasileira de Normas Técnicas – ABNT além de:</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b/>
              </w:rPr>
              <w:t>11.2.1.2.</w:t>
            </w:r>
            <w:r w:rsidRPr="0001240D">
              <w:rPr>
                <w:rFonts w:ascii="Times New Roman" w:hAnsi="Times New Roman" w:cs="Times New Roman"/>
              </w:rPr>
              <w:t xml:space="preserve"> Atividades de Manutenção Preventiva Mensal </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Verificação e limpeza interna e externa de todos os componentes do sistema de climatização tais como: bandejas, serpentinas, umidificadores, ventiladores e dutos de forma a evitar a difusão ou multiplicação de agentes nocivos á saúde humana e manter a boa qualidade do ar interno;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Verificar a limpeza e as condições físicas dos filtros e mantê-los em condições de operação promover a sua limpeza e/ou substituição quando necessário;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Utilizar na limpeza dos componentes do sistema de climatização produtos biodegradáveis devidamente registrados no Ministério da Saúde para esse fim;</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Descartar as sujidades sólidas, retiradas do sistema de climatização após a limpeza  acondicionadas em sacos de material resistente e porosidade adequada ,para evitar o espalhamento de partículas inaláveis;</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Verificar a carga do gás refrigerante e realizar a carga caso necessário;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Restringir a utilização do compartimento onde está instalada a caixa de mistura do ar de retorno e ar de renovação ao uso exclusivo do sistema de climatização mantendo-o sempre limpo É proibido conter no mesmo compartimento  materiais, produtos ou utensílios;</w:t>
            </w:r>
          </w:p>
          <w:p w:rsidR="00A45AED" w:rsidRPr="0001240D" w:rsidRDefault="00A45AED" w:rsidP="0001240D">
            <w:pPr>
              <w:jc w:val="both"/>
              <w:rPr>
                <w:rFonts w:ascii="Times New Roman" w:hAnsi="Times New Roman" w:cs="Times New Roman"/>
              </w:rPr>
            </w:pPr>
            <w:r w:rsidRPr="0001240D">
              <w:rPr>
                <w:rFonts w:ascii="Times New Roman" w:hAnsi="Times New Roman" w:cs="Times New Roman"/>
              </w:rPr>
              <w:t xml:space="preserve"> </w:t>
            </w:r>
            <w:r w:rsidRPr="0001240D">
              <w:rPr>
                <w:rFonts w:ascii="Times New Roman" w:hAnsi="Times New Roman" w:cs="Times New Roman"/>
              </w:rPr>
              <w:tab/>
              <w:t>* Medir a amperagem/voltagem dos pontos notáveis do circuito elétrico dos equipamentos, detectando qualquer inconsistência e corrigindo se necessário;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Verificar e reparar as tomadas pinos de tomadas  cabos de alimentação e componentes elétrico;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Verificar a integridade do aterramento elétrico;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Avaliar a capacidade de refrigeração e de renovação do ar de cada equipamento Medir a temperatura de retorno;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Verificar e se necessário vedar os pontos de vazamento de ar e água;</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Verificar e eliminar ruídos e vibrações;</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Verificar a necessidade de lubrificação;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Testar o funcionamento dos elementos de controle Executar consertos, se necessário.</w:t>
            </w:r>
          </w:p>
          <w:p w:rsidR="00A45AED" w:rsidRPr="0001240D" w:rsidRDefault="00A45AED" w:rsidP="0001240D">
            <w:pPr>
              <w:ind w:firstLine="708"/>
              <w:jc w:val="both"/>
              <w:rPr>
                <w:rFonts w:ascii="Times New Roman" w:hAnsi="Times New Roman" w:cs="Times New Roman"/>
              </w:rPr>
            </w:pPr>
          </w:p>
          <w:p w:rsidR="00A45AED" w:rsidRPr="0001240D" w:rsidRDefault="00A45AED" w:rsidP="0001240D">
            <w:pPr>
              <w:ind w:firstLine="601"/>
              <w:jc w:val="both"/>
              <w:rPr>
                <w:rFonts w:ascii="Times New Roman" w:hAnsi="Times New Roman" w:cs="Times New Roman"/>
                <w:u w:val="single"/>
              </w:rPr>
            </w:pPr>
            <w:r w:rsidRPr="0001240D">
              <w:rPr>
                <w:rFonts w:ascii="Times New Roman" w:hAnsi="Times New Roman" w:cs="Times New Roman"/>
                <w:b/>
              </w:rPr>
              <w:t>11.2.1.3.</w:t>
            </w:r>
            <w:r w:rsidRPr="0001240D">
              <w:rPr>
                <w:rFonts w:ascii="Times New Roman" w:hAnsi="Times New Roman" w:cs="Times New Roman"/>
              </w:rPr>
              <w:t xml:space="preserve"> </w:t>
            </w:r>
            <w:r w:rsidRPr="0001240D">
              <w:rPr>
                <w:rFonts w:ascii="Times New Roman" w:hAnsi="Times New Roman" w:cs="Times New Roman"/>
                <w:u w:val="single"/>
              </w:rPr>
              <w:t>Atividades de Manutenção Preventiva Semestral</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Manutenção dos motores dos ventiladores com lubrificação e embucha mento, e substituição de rolamentos se necessário;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Balanceamentos das hélices dos ventiladores;</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Verificação da tensão e da integridade física das correias dos ventiladores, substituir caso necessário;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xml:space="preserve">* Verificação da condição de funcionamento dos compressores e troca das borrachas caso necessário; </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xml:space="preserve">* Eliminação de pontos de oxidação nas bases dos gabinetes, e repintura onde necessário; </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xml:space="preserve">* Revisão geral nos circuitos elétricos com troca dos terminais danificados fiação aquecida e protetor  térmico quando necessário. </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Medição dos capacitores de fase partida termostatos e chaves seletoras;</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lastRenderedPageBreak/>
              <w:t>* Atividades de manutenção do sistema de ar condicionado para reestabelecimento dos padrões Referenciais de Qualidade do Ar Interior descritos Na Resolução n/9 da ANVISA se necessário OBS; Não compreende a realização das análises de qualidade do ar.</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11.2.2.</w:t>
            </w:r>
            <w:r w:rsidRPr="0001240D">
              <w:rPr>
                <w:rFonts w:ascii="Times New Roman" w:hAnsi="Times New Roman" w:cs="Times New Roman"/>
              </w:rPr>
              <w:t xml:space="preserve"> </w:t>
            </w:r>
            <w:r w:rsidRPr="0001240D">
              <w:rPr>
                <w:rFonts w:ascii="Times New Roman" w:hAnsi="Times New Roman" w:cs="Times New Roman"/>
                <w:b/>
              </w:rPr>
              <w:t>Realização de atividades de Manutenção Preventiva</w:t>
            </w:r>
            <w:r w:rsidRPr="0001240D">
              <w:rPr>
                <w:rFonts w:ascii="Times New Roman" w:hAnsi="Times New Roman" w:cs="Times New Roman"/>
              </w:rPr>
              <w:t xml:space="preserve"> em todos os equipamentos e sistema de ar condicionado instalados na empresa compreendendo os itens definidos no PMOC conforme o item </w:t>
            </w:r>
            <w:r w:rsidR="006250BD" w:rsidRPr="0001240D">
              <w:rPr>
                <w:rFonts w:ascii="Times New Roman" w:hAnsi="Times New Roman" w:cs="Times New Roman"/>
              </w:rPr>
              <w:t>11</w:t>
            </w:r>
            <w:r w:rsidRPr="0001240D">
              <w:rPr>
                <w:rFonts w:ascii="Times New Roman" w:hAnsi="Times New Roman" w:cs="Times New Roman"/>
              </w:rPr>
              <w:t>.2.1. Os serviços deverão ser realizados mensalmente, em horário estipulado pelo fiscal o qual poderá ser entre ás 9:00 ás 19:00 de dias úteis..</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11.2.3.</w:t>
            </w:r>
            <w:r w:rsidRPr="0001240D">
              <w:rPr>
                <w:rFonts w:ascii="Times New Roman" w:hAnsi="Times New Roman" w:cs="Times New Roman"/>
              </w:rPr>
              <w:t xml:space="preserve"> </w:t>
            </w:r>
            <w:r w:rsidRPr="0001240D">
              <w:rPr>
                <w:rFonts w:ascii="Times New Roman" w:hAnsi="Times New Roman" w:cs="Times New Roman"/>
                <w:b/>
              </w:rPr>
              <w:t>Realização de atividades de Manutenção Corretiva</w:t>
            </w:r>
            <w:r w:rsidRPr="0001240D">
              <w:rPr>
                <w:rFonts w:ascii="Times New Roman" w:hAnsi="Times New Roman" w:cs="Times New Roman"/>
              </w:rPr>
              <w:t xml:space="preserve"> em regime de urgência a fim de sanar de forma rápida e eficaz quaisquer problemas ou mau funcionamento que vierem a surgir durante a operação dos equipamentos que prejudiquem a segurança ou o conforto térmico dos usuários tais como: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Pane geral ou parcial;</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Falha na refrigeração;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Vazamento de água;</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Vazamento de gás;</w:t>
            </w:r>
          </w:p>
          <w:p w:rsidR="00A45AED" w:rsidRDefault="00A45AED" w:rsidP="0001240D">
            <w:pPr>
              <w:ind w:firstLine="708"/>
              <w:jc w:val="both"/>
              <w:rPr>
                <w:rFonts w:ascii="Times New Roman" w:hAnsi="Times New Roman" w:cs="Times New Roman"/>
              </w:rPr>
            </w:pPr>
            <w:r w:rsidRPr="0001240D">
              <w:rPr>
                <w:rFonts w:ascii="Times New Roman" w:hAnsi="Times New Roman" w:cs="Times New Roman"/>
              </w:rPr>
              <w:t>* Vibrações e ruídos excessivos.</w:t>
            </w:r>
          </w:p>
          <w:p w:rsidR="003747A1" w:rsidRPr="0001240D" w:rsidRDefault="003747A1" w:rsidP="0001240D">
            <w:pPr>
              <w:ind w:firstLine="708"/>
              <w:jc w:val="both"/>
              <w:rPr>
                <w:rFonts w:ascii="Times New Roman" w:hAnsi="Times New Roman" w:cs="Times New Roman"/>
              </w:rPr>
            </w:pPr>
            <w:r>
              <w:rPr>
                <w:rFonts w:ascii="Times New Roman" w:hAnsi="Times New Roman" w:cs="Times New Roman"/>
              </w:rPr>
              <w:t>Prazo para atendimento em até 48 horas.</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b/>
              </w:rPr>
              <w:t>11.2.3.1.</w:t>
            </w:r>
            <w:r w:rsidRPr="0001240D">
              <w:rPr>
                <w:rFonts w:ascii="Times New Roman" w:hAnsi="Times New Roman" w:cs="Times New Roman"/>
              </w:rPr>
              <w:t xml:space="preserve"> A CONTRATADA deverá fornecer o número de telefone e o endereço de e-mail de contato do Supervisor para chamadas O prazo máximo de chamadas e sem ônus adicionais.</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11.2.4.</w:t>
            </w:r>
            <w:r w:rsidRPr="0001240D">
              <w:rPr>
                <w:rFonts w:ascii="Times New Roman" w:hAnsi="Times New Roman" w:cs="Times New Roman"/>
              </w:rPr>
              <w:t xml:space="preserve"> </w:t>
            </w:r>
            <w:r w:rsidRPr="0001240D">
              <w:rPr>
                <w:rFonts w:ascii="Times New Roman" w:hAnsi="Times New Roman" w:cs="Times New Roman"/>
                <w:b/>
              </w:rPr>
              <w:t>Elaboração mensal do relatório de serviços realizados</w:t>
            </w:r>
            <w:r w:rsidRPr="0001240D">
              <w:rPr>
                <w:rFonts w:ascii="Times New Roman" w:hAnsi="Times New Roman" w:cs="Times New Roman"/>
              </w:rPr>
              <w:t>, detalhando os serviços executados as substituições efetuadas bem como medições e informações sobre o estado do sistema /aparelhos.</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11.2.5.</w:t>
            </w:r>
            <w:r w:rsidRPr="0001240D">
              <w:rPr>
                <w:rFonts w:ascii="Times New Roman" w:hAnsi="Times New Roman" w:cs="Times New Roman"/>
              </w:rPr>
              <w:t xml:space="preserve"> </w:t>
            </w:r>
            <w:r w:rsidRPr="0001240D">
              <w:rPr>
                <w:rFonts w:ascii="Times New Roman" w:hAnsi="Times New Roman" w:cs="Times New Roman"/>
                <w:b/>
              </w:rPr>
              <w:t>Remoção e instalação de aparelhos de ar condicionado</w:t>
            </w:r>
            <w:r w:rsidRPr="0001240D">
              <w:rPr>
                <w:rFonts w:ascii="Times New Roman" w:hAnsi="Times New Roman" w:cs="Times New Roman"/>
              </w:rPr>
              <w:t>- contempla o serviço de remoção e realocação de aparelhos instalados assessoramento técnico para a aquisição e instalação de novos aparelhos, e a execução da instalação de novos aparelhos</w:t>
            </w:r>
            <w:r w:rsidR="003747A1">
              <w:rPr>
                <w:rFonts w:ascii="Times New Roman" w:hAnsi="Times New Roman" w:cs="Times New Roman"/>
              </w:rPr>
              <w:t>, exceto peças e gás que tenham que ser aplicados</w:t>
            </w:r>
            <w:r w:rsidRPr="0001240D">
              <w:rPr>
                <w:rFonts w:ascii="Times New Roman" w:hAnsi="Times New Roman" w:cs="Times New Roman"/>
              </w:rPr>
              <w:t>. O prazo é de cinco dias úteis.</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11.2.6.</w:t>
            </w:r>
            <w:r w:rsidRPr="0001240D">
              <w:rPr>
                <w:rFonts w:ascii="Times New Roman" w:hAnsi="Times New Roman" w:cs="Times New Roman"/>
              </w:rPr>
              <w:t xml:space="preserve"> Caberá á CONTRATADA  a conservação e manutenção dos equipamentos permanentemente em perfeito funcionamento,durante o decorrer do contrato.</w:t>
            </w:r>
          </w:p>
          <w:p w:rsidR="00A45AED" w:rsidRPr="0001240D" w:rsidRDefault="00A45AED" w:rsidP="0001240D">
            <w:pPr>
              <w:jc w:val="both"/>
              <w:rPr>
                <w:rFonts w:ascii="Times New Roman" w:hAnsi="Times New Roman" w:cs="Times New Roman"/>
                <w:b/>
              </w:rPr>
            </w:pPr>
            <w:r w:rsidRPr="0001240D">
              <w:rPr>
                <w:rFonts w:ascii="Times New Roman" w:hAnsi="Times New Roman" w:cs="Times New Roman"/>
                <w:b/>
              </w:rPr>
              <w:t>11.3. Das Peças e Materiais de Reposição</w:t>
            </w:r>
            <w:r w:rsidR="007C12EF" w:rsidRPr="0001240D">
              <w:rPr>
                <w:rFonts w:ascii="Times New Roman" w:hAnsi="Times New Roman" w:cs="Times New Roman"/>
                <w:b/>
              </w:rPr>
              <w:t>:</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11.3.1.</w:t>
            </w:r>
            <w:r w:rsidRPr="0001240D">
              <w:rPr>
                <w:rFonts w:ascii="Times New Roman" w:hAnsi="Times New Roman" w:cs="Times New Roman"/>
              </w:rPr>
              <w:t xml:space="preserve"> Ocorrerão  por conta da CONTRATADA a substituição das seguintes peças e materiais:</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Correias polias e rolamentos dos sistemas de ventiladores;</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Fusíveis  reles contatares termostatos,chaves e demais componentes elétrico;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Gás refrigerante;</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Filtro de ar condicionado;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Coifas coxins, batentes e demais elementos em borracha;</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Materiais para vedação  limpeza,lubrificação e manutenção em geral.</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11.3.2.</w:t>
            </w:r>
            <w:r w:rsidRPr="0001240D">
              <w:rPr>
                <w:rFonts w:ascii="Times New Roman" w:hAnsi="Times New Roman" w:cs="Times New Roman"/>
              </w:rPr>
              <w:t xml:space="preserve"> Fica </w:t>
            </w:r>
            <w:r w:rsidRPr="0001240D">
              <w:rPr>
                <w:rFonts w:ascii="Times New Roman" w:hAnsi="Times New Roman" w:cs="Times New Roman"/>
                <w:b/>
              </w:rPr>
              <w:t>vetado</w:t>
            </w:r>
            <w:r w:rsidRPr="0001240D">
              <w:rPr>
                <w:rFonts w:ascii="Times New Roman" w:hAnsi="Times New Roman" w:cs="Times New Roman"/>
              </w:rPr>
              <w:t xml:space="preserve"> a utilização de qualquer meio de improviso ou subterfúgio para evitar</w:t>
            </w:r>
            <w:r w:rsidR="006250BD" w:rsidRPr="0001240D">
              <w:rPr>
                <w:rFonts w:ascii="Times New Roman" w:hAnsi="Times New Roman" w:cs="Times New Roman"/>
              </w:rPr>
              <w:t xml:space="preserve"> </w:t>
            </w:r>
            <w:r w:rsidRPr="0001240D">
              <w:rPr>
                <w:rFonts w:ascii="Times New Roman" w:hAnsi="Times New Roman" w:cs="Times New Roman"/>
              </w:rPr>
              <w:t>a substituição de qualquer peça ou sistema dos equipamentos que serão atendidos por este contrato especialmente com o objetivo de reduzir custos para a empresa  contratada.</w:t>
            </w:r>
            <w:r w:rsidR="006250BD" w:rsidRPr="0001240D">
              <w:rPr>
                <w:rFonts w:ascii="Times New Roman" w:hAnsi="Times New Roman" w:cs="Times New Roman"/>
              </w:rPr>
              <w:t xml:space="preserve"> </w:t>
            </w:r>
            <w:r w:rsidRPr="0001240D">
              <w:rPr>
                <w:rFonts w:ascii="Times New Roman" w:hAnsi="Times New Roman" w:cs="Times New Roman"/>
              </w:rPr>
              <w:t>Caso seja verificada a adoção de qualquer medida deste tipo, sem a prévia justificativa e aprovação da fiscalização é considerada falta grave e sujeita ás penalidades previstas no contrato.</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11.3.3.</w:t>
            </w:r>
            <w:r w:rsidRPr="0001240D">
              <w:rPr>
                <w:rFonts w:ascii="Times New Roman" w:hAnsi="Times New Roman" w:cs="Times New Roman"/>
              </w:rPr>
              <w:t xml:space="preserve"> Sempre que houver recarga de gás refrigerante deverá  registrar no Relatório de serviços realizados a quantidade e o tipo de gás recarregado.</w:t>
            </w:r>
          </w:p>
          <w:p w:rsidR="00A45AED" w:rsidRPr="0001240D" w:rsidRDefault="00A45AED" w:rsidP="0001240D">
            <w:pPr>
              <w:ind w:firstLine="318"/>
              <w:jc w:val="both"/>
              <w:rPr>
                <w:rFonts w:ascii="Times New Roman" w:hAnsi="Times New Roman" w:cs="Times New Roman"/>
              </w:rPr>
            </w:pPr>
            <w:r w:rsidRPr="0001240D">
              <w:rPr>
                <w:rFonts w:ascii="Times New Roman" w:hAnsi="Times New Roman" w:cs="Times New Roman"/>
                <w:b/>
              </w:rPr>
              <w:t>11.3.4.</w:t>
            </w:r>
            <w:r w:rsidRPr="0001240D">
              <w:rPr>
                <w:rFonts w:ascii="Times New Roman" w:hAnsi="Times New Roman" w:cs="Times New Roman"/>
              </w:rPr>
              <w:t xml:space="preserve"> Para as peças e materiais não incluídos no item </w:t>
            </w:r>
            <w:r w:rsidR="006250BD" w:rsidRPr="0001240D">
              <w:rPr>
                <w:rFonts w:ascii="Times New Roman" w:hAnsi="Times New Roman" w:cs="Times New Roman"/>
              </w:rPr>
              <w:t>11</w:t>
            </w:r>
            <w:r w:rsidRPr="0001240D">
              <w:rPr>
                <w:rFonts w:ascii="Times New Roman" w:hAnsi="Times New Roman" w:cs="Times New Roman"/>
              </w:rPr>
              <w:t>.3.1. A CONTRATADA deverá apresentar toda a especificação necessária e suficiente para a compra dos mesmos.</w:t>
            </w:r>
          </w:p>
          <w:p w:rsidR="00A45AED" w:rsidRPr="0001240D" w:rsidRDefault="00A45AED" w:rsidP="0001240D">
            <w:pPr>
              <w:jc w:val="both"/>
              <w:rPr>
                <w:rFonts w:ascii="Times New Roman" w:hAnsi="Times New Roman" w:cs="Times New Roman"/>
                <w:b/>
              </w:rPr>
            </w:pPr>
            <w:r w:rsidRPr="0001240D">
              <w:rPr>
                <w:rFonts w:ascii="Times New Roman" w:hAnsi="Times New Roman" w:cs="Times New Roman"/>
                <w:b/>
              </w:rPr>
              <w:t xml:space="preserve">11.4. </w:t>
            </w:r>
            <w:r w:rsidR="007C12EF" w:rsidRPr="0001240D">
              <w:rPr>
                <w:rFonts w:ascii="Times New Roman" w:hAnsi="Times New Roman" w:cs="Times New Roman"/>
                <w:b/>
              </w:rPr>
              <w:t>Equipe técnica:</w:t>
            </w:r>
          </w:p>
          <w:p w:rsidR="00A45AED" w:rsidRPr="0001240D" w:rsidRDefault="00A45AED" w:rsidP="0001240D">
            <w:pPr>
              <w:ind w:firstLine="459"/>
              <w:jc w:val="both"/>
              <w:rPr>
                <w:rFonts w:ascii="Times New Roman" w:hAnsi="Times New Roman" w:cs="Times New Roman"/>
              </w:rPr>
            </w:pPr>
            <w:r w:rsidRPr="0001240D">
              <w:rPr>
                <w:rFonts w:ascii="Times New Roman" w:hAnsi="Times New Roman" w:cs="Times New Roman"/>
                <w:b/>
              </w:rPr>
              <w:t>11.4.1.</w:t>
            </w:r>
            <w:r w:rsidRPr="0001240D">
              <w:rPr>
                <w:rFonts w:ascii="Times New Roman" w:hAnsi="Times New Roman" w:cs="Times New Roman"/>
              </w:rPr>
              <w:t xml:space="preserve"> A equipe técnica deverá ser responsável por todos os atendimentos e serviços durante o período do contrato, composta por pelo menos: </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01 Engenheiro Mecânico ou Técnico em Refrigeração e Ar Condicionado;</w:t>
            </w:r>
          </w:p>
          <w:p w:rsidR="00A45AED" w:rsidRPr="0001240D" w:rsidRDefault="00A45AED" w:rsidP="0001240D">
            <w:pPr>
              <w:ind w:firstLine="708"/>
              <w:jc w:val="both"/>
              <w:rPr>
                <w:rFonts w:ascii="Times New Roman" w:hAnsi="Times New Roman" w:cs="Times New Roman"/>
              </w:rPr>
            </w:pPr>
            <w:r w:rsidRPr="0001240D">
              <w:rPr>
                <w:rFonts w:ascii="Times New Roman" w:hAnsi="Times New Roman" w:cs="Times New Roman"/>
              </w:rPr>
              <w:t>* 01 Auxiliar Técnico Mecânico.</w:t>
            </w:r>
          </w:p>
          <w:p w:rsidR="00A45AED" w:rsidRPr="0001240D" w:rsidRDefault="00A45AED" w:rsidP="0001240D">
            <w:pPr>
              <w:ind w:firstLine="459"/>
              <w:jc w:val="both"/>
              <w:rPr>
                <w:rFonts w:ascii="Times New Roman" w:hAnsi="Times New Roman" w:cs="Times New Roman"/>
              </w:rPr>
            </w:pPr>
            <w:r w:rsidRPr="0001240D">
              <w:rPr>
                <w:rFonts w:ascii="Times New Roman" w:hAnsi="Times New Roman" w:cs="Times New Roman"/>
                <w:b/>
              </w:rPr>
              <w:t>11.4.2.</w:t>
            </w:r>
            <w:r w:rsidRPr="0001240D">
              <w:rPr>
                <w:rFonts w:ascii="Times New Roman" w:hAnsi="Times New Roman" w:cs="Times New Roman"/>
              </w:rPr>
              <w:t xml:space="preserve"> A supervisão técnica deverá ser exercida pelo </w:t>
            </w:r>
            <w:r w:rsidRPr="0001240D">
              <w:rPr>
                <w:rFonts w:ascii="Times New Roman" w:hAnsi="Times New Roman" w:cs="Times New Roman"/>
                <w:b/>
              </w:rPr>
              <w:t xml:space="preserve">Engenheiro Mecânico ou Técnico em </w:t>
            </w:r>
            <w:r w:rsidRPr="0001240D">
              <w:rPr>
                <w:rFonts w:ascii="Times New Roman" w:hAnsi="Times New Roman" w:cs="Times New Roman"/>
                <w:b/>
              </w:rPr>
              <w:lastRenderedPageBreak/>
              <w:t xml:space="preserve">Refrigeração e Ar Condicionado </w:t>
            </w:r>
            <w:r w:rsidRPr="0001240D">
              <w:rPr>
                <w:rFonts w:ascii="Times New Roman" w:hAnsi="Times New Roman" w:cs="Times New Roman"/>
              </w:rPr>
              <w:t xml:space="preserve">indicado (item </w:t>
            </w:r>
            <w:r w:rsidR="006250BD" w:rsidRPr="0001240D">
              <w:rPr>
                <w:rFonts w:ascii="Times New Roman" w:hAnsi="Times New Roman" w:cs="Times New Roman"/>
              </w:rPr>
              <w:t>7</w:t>
            </w:r>
            <w:r w:rsidRPr="0001240D">
              <w:rPr>
                <w:rFonts w:ascii="Times New Roman" w:hAnsi="Times New Roman" w:cs="Times New Roman"/>
              </w:rPr>
              <w:t>.1.2.) o qual deverá emitir a Anotação de responsabilidade técnica (ART).</w:t>
            </w:r>
          </w:p>
          <w:p w:rsidR="00A45AED" w:rsidRPr="0001240D" w:rsidRDefault="00A45AED" w:rsidP="0001240D">
            <w:pPr>
              <w:ind w:firstLine="1026"/>
              <w:jc w:val="both"/>
              <w:rPr>
                <w:rFonts w:ascii="Times New Roman" w:hAnsi="Times New Roman" w:cs="Times New Roman"/>
              </w:rPr>
            </w:pPr>
            <w:r w:rsidRPr="0001240D">
              <w:rPr>
                <w:rFonts w:ascii="Times New Roman" w:hAnsi="Times New Roman" w:cs="Times New Roman"/>
                <w:b/>
              </w:rPr>
              <w:t>11.4.2.1.</w:t>
            </w:r>
            <w:r w:rsidRPr="0001240D">
              <w:rPr>
                <w:rFonts w:ascii="Times New Roman" w:hAnsi="Times New Roman" w:cs="Times New Roman"/>
              </w:rPr>
              <w:t xml:space="preserve"> A equipe técnica que procederá aos serviços deverá ter conhecimento em aparelhos do tipo </w:t>
            </w:r>
            <w:r w:rsidRPr="0001240D">
              <w:rPr>
                <w:rFonts w:ascii="Times New Roman" w:hAnsi="Times New Roman" w:cs="Times New Roman"/>
                <w:i/>
              </w:rPr>
              <w:t>self conteined</w:t>
            </w:r>
            <w:r w:rsidRPr="0001240D">
              <w:rPr>
                <w:rFonts w:ascii="Times New Roman" w:hAnsi="Times New Roman" w:cs="Times New Roman"/>
              </w:rPr>
              <w:t xml:space="preserve"> dutado e split.</w:t>
            </w:r>
          </w:p>
          <w:p w:rsidR="00A45AED" w:rsidRPr="00FF6932" w:rsidRDefault="00A45AED" w:rsidP="007C3DB8">
            <w:pPr>
              <w:jc w:val="both"/>
              <w:rPr>
                <w:rFonts w:ascii="Times New Roman" w:hAnsi="Times New Roman" w:cs="Times New Roman"/>
                <w:b/>
                <w:color w:val="FF0000"/>
                <w:u w:val="single"/>
              </w:rPr>
            </w:pPr>
          </w:p>
        </w:tc>
      </w:tr>
    </w:tbl>
    <w:p w:rsidR="00A45AED" w:rsidRDefault="00A45AED" w:rsidP="0062503E">
      <w:pPr>
        <w:widowControl/>
        <w:autoSpaceDE/>
        <w:autoSpaceDN/>
        <w:jc w:val="both"/>
        <w:rPr>
          <w:rFonts w:ascii="Times New Roman" w:hAnsi="Times New Roman" w:cs="Times New Roman"/>
          <w:b/>
        </w:rPr>
      </w:pPr>
    </w:p>
    <w:p w:rsidR="00107C51" w:rsidRDefault="00107C51" w:rsidP="0062503E">
      <w:pPr>
        <w:widowControl/>
        <w:autoSpaceDE/>
        <w:autoSpaceDN/>
        <w:jc w:val="both"/>
        <w:rPr>
          <w:rFonts w:ascii="Times New Roman" w:hAnsi="Times New Roman" w:cs="Times New Roman"/>
          <w:b/>
        </w:rPr>
      </w:pPr>
    </w:p>
    <w:p w:rsidR="00107C51" w:rsidRPr="005E562C" w:rsidRDefault="0020317A" w:rsidP="00107C51">
      <w:pPr>
        <w:widowControl/>
        <w:numPr>
          <w:ilvl w:val="0"/>
          <w:numId w:val="6"/>
        </w:numPr>
        <w:autoSpaceDE/>
        <w:autoSpaceDN/>
        <w:ind w:left="0" w:firstLine="0"/>
        <w:jc w:val="both"/>
        <w:rPr>
          <w:rFonts w:ascii="Times New Roman" w:hAnsi="Times New Roman" w:cs="Times New Roman"/>
          <w:b/>
        </w:rPr>
      </w:pPr>
      <w:r w:rsidRPr="005E562C">
        <w:rPr>
          <w:rFonts w:ascii="Times New Roman" w:hAnsi="Times New Roman" w:cs="Times New Roman"/>
          <w:b/>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155FE8">
        <w:trPr>
          <w:trHeight w:val="322"/>
        </w:trPr>
        <w:tc>
          <w:tcPr>
            <w:tcW w:w="9805" w:type="dxa"/>
            <w:shd w:val="clear" w:color="auto" w:fill="auto"/>
          </w:tcPr>
          <w:p w:rsidR="0020317A" w:rsidRPr="00FF6932" w:rsidRDefault="00155FE8" w:rsidP="00FF6932">
            <w:pPr>
              <w:jc w:val="both"/>
              <w:rPr>
                <w:rFonts w:ascii="Times New Roman" w:hAnsi="Times New Roman" w:cs="Times New Roman"/>
                <w:b/>
                <w:color w:val="FF0000"/>
                <w:u w:val="single"/>
              </w:rPr>
            </w:pPr>
            <w:r w:rsidRPr="00FF6932">
              <w:rPr>
                <w:rFonts w:ascii="Times New Roman" w:hAnsi="Times New Roman" w:cs="Times New Roman"/>
              </w:rPr>
              <w:t>Fonte de recursos próprios.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c>
          <w:tcPr>
            <w:tcW w:w="9781" w:type="dxa"/>
            <w:shd w:val="clear" w:color="auto" w:fill="auto"/>
          </w:tcPr>
          <w:p w:rsidR="0020317A" w:rsidRPr="00FF6932" w:rsidRDefault="008057CA" w:rsidP="005E562C">
            <w:pPr>
              <w:jc w:val="both"/>
              <w:rPr>
                <w:rFonts w:ascii="Times New Roman" w:hAnsi="Times New Roman" w:cs="Times New Roman"/>
                <w:b/>
                <w:bCs/>
                <w:color w:val="FF0000"/>
              </w:rPr>
            </w:pPr>
            <w:r>
              <w:rPr>
                <w:rFonts w:ascii="Times New Roman" w:hAnsi="Times New Roman" w:cs="Times New Roman"/>
              </w:rPr>
              <w:t>Os serviços deverão ser realizados</w:t>
            </w:r>
            <w:r w:rsidR="00155FE8" w:rsidRPr="00FF6932">
              <w:rPr>
                <w:rFonts w:ascii="Times New Roman" w:hAnsi="Times New Roman" w:cs="Times New Roman"/>
              </w:rPr>
              <w:t xml:space="preserve"> na </w:t>
            </w:r>
            <w:r w:rsidR="001B7790">
              <w:rPr>
                <w:rFonts w:ascii="Times New Roman" w:hAnsi="Times New Roman" w:cs="Times New Roman"/>
              </w:rPr>
              <w:t>sede da SCPar</w:t>
            </w:r>
            <w:r w:rsidR="00155FE8" w:rsidRPr="00FF6932">
              <w:rPr>
                <w:rFonts w:ascii="Times New Roman" w:hAnsi="Times New Roman" w:cs="Times New Roman"/>
              </w:rPr>
              <w:t xml:space="preserve">, </w:t>
            </w:r>
            <w:r w:rsidR="001B7790">
              <w:rPr>
                <w:rFonts w:ascii="Times New Roman" w:hAnsi="Times New Roman" w:cs="Times New Roman"/>
              </w:rPr>
              <w:t xml:space="preserve"> </w:t>
            </w:r>
            <w:r w:rsidR="001B7790" w:rsidRPr="001B7790">
              <w:rPr>
                <w:rFonts w:ascii="Times New Roman" w:hAnsi="Times New Roman" w:cs="Times New Roman"/>
              </w:rPr>
              <w:t>sito a Rodovia SC 401, km 5, n° 4.600, Bloco 4, 1° andar, Saco Grande, Florianópolis/SC, CEP: 88.032-005.</w:t>
            </w:r>
            <w:r w:rsidR="00155FE8" w:rsidRPr="00FF6932">
              <w:rPr>
                <w:rFonts w:ascii="Times New Roman" w:hAnsi="Times New Roman" w:cs="Times New Roman"/>
              </w:rPr>
              <w:t xml:space="preserve"> No seguinte horário: das </w:t>
            </w:r>
            <w:r w:rsidR="001B7790">
              <w:rPr>
                <w:rFonts w:ascii="Times New Roman" w:hAnsi="Times New Roman" w:cs="Times New Roman"/>
              </w:rPr>
              <w:t>13:00</w:t>
            </w:r>
            <w:r w:rsidR="00155FE8" w:rsidRPr="00FF6932">
              <w:rPr>
                <w:rFonts w:ascii="Times New Roman" w:hAnsi="Times New Roman" w:cs="Times New Roman"/>
              </w:rPr>
              <w:t>h</w:t>
            </w:r>
            <w:r w:rsidR="001B7790">
              <w:rPr>
                <w:rFonts w:ascii="Times New Roman" w:hAnsi="Times New Roman" w:cs="Times New Roman"/>
              </w:rPr>
              <w:t xml:space="preserve"> às 18:00h</w:t>
            </w:r>
            <w:r w:rsidR="00155FE8" w:rsidRPr="00FF6932">
              <w:rPr>
                <w:rFonts w:ascii="Times New Roman" w:hAnsi="Times New Roman" w:cs="Times New Roman"/>
              </w:rPr>
              <w:t xml:space="preserve"> de segunda a sexta feira. O responsável pelo recebimento</w:t>
            </w:r>
            <w:r>
              <w:rPr>
                <w:rFonts w:ascii="Times New Roman" w:hAnsi="Times New Roman" w:cs="Times New Roman"/>
              </w:rPr>
              <w:t xml:space="preserve"> e conferê</w:t>
            </w:r>
            <w:r w:rsidR="001B7790">
              <w:rPr>
                <w:rFonts w:ascii="Times New Roman" w:hAnsi="Times New Roman" w:cs="Times New Roman"/>
              </w:rPr>
              <w:t xml:space="preserve">ncia </w:t>
            </w:r>
            <w:r w:rsidR="005E562C">
              <w:rPr>
                <w:rFonts w:ascii="Times New Roman" w:hAnsi="Times New Roman" w:cs="Times New Roman"/>
              </w:rPr>
              <w:t>dos serviços</w:t>
            </w:r>
            <w:r w:rsidR="001B7790">
              <w:rPr>
                <w:rFonts w:ascii="Times New Roman" w:hAnsi="Times New Roman" w:cs="Times New Roman"/>
              </w:rPr>
              <w:t xml:space="preserve"> deverá</w:t>
            </w:r>
            <w:r w:rsidR="00155FE8" w:rsidRPr="00FF6932">
              <w:rPr>
                <w:rFonts w:ascii="Times New Roman" w:hAnsi="Times New Roman" w:cs="Times New Roman"/>
              </w:rPr>
              <w:t xml:space="preserve"> ser alguém da </w:t>
            </w:r>
            <w:r w:rsidR="001B7790">
              <w:rPr>
                <w:rFonts w:ascii="Times New Roman" w:hAnsi="Times New Roman" w:cs="Times New Roman"/>
              </w:rPr>
              <w:t xml:space="preserve">coordenadoria de </w:t>
            </w:r>
            <w:r w:rsidR="00155FE8" w:rsidRPr="00FF6932">
              <w:rPr>
                <w:rFonts w:ascii="Times New Roman" w:hAnsi="Times New Roman" w:cs="Times New Roman"/>
              </w:rPr>
              <w:t>administr</w:t>
            </w:r>
            <w:r w:rsidR="001B7790">
              <w:rPr>
                <w:rFonts w:ascii="Times New Roman" w:hAnsi="Times New Roman" w:cs="Times New Roman"/>
              </w:rPr>
              <w:t>a</w:t>
            </w:r>
            <w:r w:rsidR="00155FE8" w:rsidRPr="00FF6932">
              <w:rPr>
                <w:rFonts w:ascii="Times New Roman" w:hAnsi="Times New Roman" w:cs="Times New Roman"/>
              </w:rPr>
              <w:t>ção.</w:t>
            </w:r>
          </w:p>
        </w:tc>
      </w:tr>
    </w:tbl>
    <w:p w:rsidR="00C55C07" w:rsidRDefault="00C55C07">
      <w:pPr>
        <w:widowControl/>
        <w:autoSpaceDE/>
        <w:autoSpaceDN/>
        <w:spacing w:after="160" w:line="259" w:lineRule="auto"/>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c>
          <w:tcPr>
            <w:tcW w:w="9781" w:type="dxa"/>
            <w:shd w:val="clear" w:color="auto" w:fill="auto"/>
          </w:tcPr>
          <w:p w:rsidR="00433325" w:rsidRPr="00433325" w:rsidRDefault="00433325" w:rsidP="00433325">
            <w:pPr>
              <w:jc w:val="both"/>
              <w:rPr>
                <w:rFonts w:ascii="Times New Roman" w:hAnsi="Times New Roman" w:cs="Times New Roman"/>
              </w:rPr>
            </w:pPr>
            <w:r>
              <w:rPr>
                <w:rFonts w:ascii="Times New Roman" w:hAnsi="Times New Roman" w:cs="Times New Roman"/>
              </w:rPr>
              <w:t>A funcionária</w:t>
            </w:r>
            <w:r w:rsidR="00155FE8" w:rsidRPr="00433325">
              <w:rPr>
                <w:rFonts w:ascii="Times New Roman" w:hAnsi="Times New Roman" w:cs="Times New Roman"/>
              </w:rPr>
              <w:t xml:space="preserve"> </w:t>
            </w:r>
            <w:r w:rsidRPr="00433325">
              <w:rPr>
                <w:rFonts w:ascii="Times New Roman" w:hAnsi="Times New Roman" w:cs="Times New Roman"/>
              </w:rPr>
              <w:t>Gisele de Faria, Matrícula 000092-2, Chefe de Departamento de Administração</w:t>
            </w:r>
          </w:p>
          <w:p w:rsidR="00155FE8" w:rsidRPr="00433325" w:rsidRDefault="00433325" w:rsidP="00FF6932">
            <w:pPr>
              <w:jc w:val="both"/>
              <w:rPr>
                <w:rFonts w:ascii="Times New Roman" w:hAnsi="Times New Roman" w:cs="Times New Roman"/>
              </w:rPr>
            </w:pPr>
            <w:r>
              <w:rPr>
                <w:rFonts w:ascii="Times New Roman" w:hAnsi="Times New Roman" w:cs="Times New Roman"/>
              </w:rPr>
              <w:t>será a</w:t>
            </w:r>
            <w:r w:rsidR="00155FE8" w:rsidRPr="00433325">
              <w:rPr>
                <w:rFonts w:ascii="Times New Roman" w:hAnsi="Times New Roman" w:cs="Times New Roman"/>
              </w:rPr>
              <w:t xml:space="preserve"> </w:t>
            </w:r>
            <w:r w:rsidR="00155FE8" w:rsidRPr="00433325">
              <w:rPr>
                <w:rFonts w:ascii="Times New Roman" w:hAnsi="Times New Roman" w:cs="Times New Roman"/>
                <w:b/>
              </w:rPr>
              <w:t>gestor</w:t>
            </w:r>
            <w:r>
              <w:rPr>
                <w:rFonts w:ascii="Times New Roman" w:hAnsi="Times New Roman" w:cs="Times New Roman"/>
                <w:b/>
              </w:rPr>
              <w:t>a</w:t>
            </w:r>
            <w:r w:rsidR="00155FE8" w:rsidRPr="00433325">
              <w:rPr>
                <w:rFonts w:ascii="Times New Roman" w:hAnsi="Times New Roman" w:cs="Times New Roman"/>
                <w:b/>
              </w:rPr>
              <w:t xml:space="preserve"> do contrato</w:t>
            </w:r>
            <w:r w:rsidR="00155FE8" w:rsidRPr="00433325">
              <w:rPr>
                <w:rFonts w:ascii="Times New Roman" w:hAnsi="Times New Roman" w:cs="Times New Roman"/>
              </w:rPr>
              <w:t>.</w:t>
            </w:r>
          </w:p>
          <w:p w:rsidR="00155FE8" w:rsidRPr="00571E81" w:rsidRDefault="00155FE8" w:rsidP="00FF6932">
            <w:pPr>
              <w:jc w:val="both"/>
              <w:rPr>
                <w:rFonts w:ascii="Times New Roman" w:hAnsi="Times New Roman" w:cs="Times New Roman"/>
                <w:b/>
                <w:highlight w:val="yellow"/>
              </w:rPr>
            </w:pPr>
          </w:p>
          <w:p w:rsidR="00155FE8" w:rsidRPr="00433325" w:rsidRDefault="00155FE8"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155FE8" w:rsidRPr="00571E81" w:rsidRDefault="00155FE8" w:rsidP="00FF6932">
            <w:pPr>
              <w:tabs>
                <w:tab w:val="left" w:pos="9389"/>
              </w:tabs>
              <w:jc w:val="both"/>
              <w:rPr>
                <w:rFonts w:ascii="Times New Roman" w:hAnsi="Times New Roman" w:cs="Times New Roman"/>
                <w:highlight w:val="yellow"/>
              </w:rPr>
            </w:pP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Gisele de Faria</w:t>
            </w: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 xml:space="preserve">Matrícula </w:t>
            </w:r>
            <w:r>
              <w:rPr>
                <w:rFonts w:ascii="Times New Roman" w:hAnsi="Times New Roman" w:cs="Times New Roman"/>
              </w:rPr>
              <w:t>0000</w:t>
            </w:r>
            <w:r w:rsidRPr="00433325">
              <w:rPr>
                <w:rFonts w:ascii="Times New Roman" w:hAnsi="Times New Roman" w:cs="Times New Roman"/>
              </w:rPr>
              <w:t>92-2</w:t>
            </w:r>
          </w:p>
          <w:p w:rsidR="00433325" w:rsidRDefault="00433325" w:rsidP="00433325">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FF6932">
      <w:pPr>
        <w:adjustRightInd w:val="0"/>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8"/>
      </w:tblGrid>
      <w:tr w:rsidR="0020317A" w:rsidRPr="00FF6932" w:rsidTr="00155FE8">
        <w:trPr>
          <w:trHeight w:val="1171"/>
        </w:trPr>
        <w:tc>
          <w:tcPr>
            <w:tcW w:w="9781" w:type="dxa"/>
            <w:vAlign w:val="center"/>
          </w:tcPr>
          <w:p w:rsidR="0020317A" w:rsidRPr="00FF6932" w:rsidRDefault="00155FE8" w:rsidP="00FF6932">
            <w:pPr>
              <w:adjustRightInd w:val="0"/>
              <w:jc w:val="both"/>
              <w:rPr>
                <w:rFonts w:ascii="Times New Roman" w:eastAsia="TTE1BD5C78t00" w:hAnsi="Times New Roman" w:cs="Times New Roman"/>
                <w:b/>
              </w:rPr>
            </w:pPr>
            <w:r w:rsidRPr="00FF6932">
              <w:rPr>
                <w:rFonts w:ascii="Times New Roman" w:eastAsia="TTE1BD5C78t00" w:hAnsi="Times New Roman" w:cs="Times New Roman"/>
              </w:rPr>
              <w:t xml:space="preserve">As atribuições do gestor de contratos e do fiscal de contratos, os procedimentos de fiscalização e gerenciamento do contrato são aqueles estabelecidos nos </w:t>
            </w:r>
            <w:r w:rsidRPr="00FF6932">
              <w:rPr>
                <w:rFonts w:ascii="Times New Roman" w:eastAsia="TTE1BD5C78t00" w:hAnsi="Times New Roman" w:cs="Times New Roman"/>
                <w:b/>
              </w:rPr>
              <w:t>artigos 155 e 160 do</w:t>
            </w:r>
            <w:r w:rsidRPr="00FF6932">
              <w:rPr>
                <w:rFonts w:ascii="Times New Roman" w:eastAsia="TTE1BD5C78t00" w:hAnsi="Times New Roman" w:cs="Times New Roman"/>
              </w:rPr>
              <w:t xml:space="preserve"> </w:t>
            </w:r>
            <w:r w:rsidRPr="00FF6932">
              <w:rPr>
                <w:rFonts w:ascii="Times New Roman" w:eastAsia="TTE1BD5C78t00" w:hAnsi="Times New Roman" w:cs="Times New Roman"/>
                <w:b/>
              </w:rPr>
              <w:t>Regulamento Interno de Licitações e Contratos da SCPAR.</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CONDIÇÕES DE RECEBIMENTO/PRAZO DE ENTREGA</w:t>
      </w: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3"/>
      </w:tblGrid>
      <w:tr w:rsidR="0020317A" w:rsidRPr="00FF6932" w:rsidTr="00F726E5">
        <w:trPr>
          <w:trHeight w:val="140"/>
        </w:trPr>
        <w:tc>
          <w:tcPr>
            <w:tcW w:w="9273" w:type="dxa"/>
            <w:vAlign w:val="center"/>
          </w:tcPr>
          <w:p w:rsidR="00155FE8" w:rsidRPr="00FF6932" w:rsidRDefault="00155FE8" w:rsidP="00FF6932">
            <w:pPr>
              <w:jc w:val="both"/>
              <w:rPr>
                <w:rFonts w:ascii="Times New Roman" w:hAnsi="Times New Roman" w:cs="Times New Roman"/>
              </w:rPr>
            </w:pPr>
            <w:r w:rsidRPr="008057CA">
              <w:rPr>
                <w:rFonts w:ascii="Times New Roman" w:hAnsi="Times New Roman" w:cs="Times New Roman"/>
                <w:b/>
              </w:rPr>
              <w:t xml:space="preserve">1) Dias e horários para </w:t>
            </w:r>
            <w:r w:rsidR="008057CA" w:rsidRPr="008057CA">
              <w:rPr>
                <w:rFonts w:ascii="Times New Roman" w:hAnsi="Times New Roman" w:cs="Times New Roman"/>
                <w:b/>
              </w:rPr>
              <w:t>realização dos serviços:</w:t>
            </w:r>
            <w:r w:rsidR="00571E81" w:rsidRPr="00FF6932">
              <w:rPr>
                <w:rFonts w:ascii="Times New Roman" w:hAnsi="Times New Roman" w:cs="Times New Roman"/>
              </w:rPr>
              <w:t xml:space="preserve"> das </w:t>
            </w:r>
            <w:r w:rsidR="00571E81">
              <w:rPr>
                <w:rFonts w:ascii="Times New Roman" w:hAnsi="Times New Roman" w:cs="Times New Roman"/>
              </w:rPr>
              <w:t>13:00</w:t>
            </w:r>
            <w:r w:rsidR="00571E81" w:rsidRPr="00FF6932">
              <w:rPr>
                <w:rFonts w:ascii="Times New Roman" w:hAnsi="Times New Roman" w:cs="Times New Roman"/>
              </w:rPr>
              <w:t>h</w:t>
            </w:r>
            <w:r w:rsidR="00571E81">
              <w:rPr>
                <w:rFonts w:ascii="Times New Roman" w:hAnsi="Times New Roman" w:cs="Times New Roman"/>
              </w:rPr>
              <w:t xml:space="preserve"> às 18:00h</w:t>
            </w:r>
            <w:r w:rsidR="00571E81" w:rsidRPr="00FF6932">
              <w:rPr>
                <w:rFonts w:ascii="Times New Roman" w:hAnsi="Times New Roman" w:cs="Times New Roman"/>
              </w:rPr>
              <w:t xml:space="preserve"> de segunda a sexta feira</w:t>
            </w:r>
            <w:r w:rsidR="00571E81">
              <w:rPr>
                <w:rFonts w:ascii="Times New Roman" w:hAnsi="Times New Roman" w:cs="Times New Roman"/>
              </w:rPr>
              <w:t>.</w:t>
            </w:r>
          </w:p>
          <w:p w:rsidR="0020317A" w:rsidRPr="00FF6932" w:rsidRDefault="004112C3" w:rsidP="008057CA">
            <w:pPr>
              <w:adjustRightInd w:val="0"/>
              <w:jc w:val="both"/>
              <w:rPr>
                <w:rFonts w:ascii="Times New Roman" w:hAnsi="Times New Roman" w:cs="Times New Roman"/>
              </w:rPr>
            </w:pPr>
            <w:r>
              <w:rPr>
                <w:rFonts w:ascii="Times New Roman" w:hAnsi="Times New Roman" w:cs="Times New Roman"/>
                <w:b/>
              </w:rPr>
              <w:t>2</w:t>
            </w:r>
            <w:r w:rsidR="00155FE8" w:rsidRPr="00FF6932">
              <w:rPr>
                <w:rFonts w:ascii="Times New Roman" w:hAnsi="Times New Roman" w:cs="Times New Roman"/>
                <w:b/>
              </w:rPr>
              <w:t xml:space="preserve">) Prazo para </w:t>
            </w:r>
            <w:r w:rsidR="008057CA">
              <w:rPr>
                <w:rFonts w:ascii="Times New Roman" w:hAnsi="Times New Roman" w:cs="Times New Roman"/>
                <w:b/>
              </w:rPr>
              <w:t>realização do serviço</w:t>
            </w:r>
            <w:r w:rsidR="00571E81">
              <w:rPr>
                <w:rFonts w:ascii="Times New Roman" w:hAnsi="Times New Roman" w:cs="Times New Roman"/>
              </w:rPr>
              <w:t>:  03 (três</w:t>
            </w:r>
            <w:r w:rsidR="00155FE8" w:rsidRPr="00FF6932">
              <w:rPr>
                <w:rFonts w:ascii="Times New Roman" w:hAnsi="Times New Roman" w:cs="Times New Roman"/>
              </w:rPr>
              <w:t>) dias úteis a partir do envio da Autorização de Fornecimento, devendo ser rigorosamente cumprido, sob pena de aplicação das penalidades previstas no Regulamento Interno de Licitações e Contratos da SCPAR e neste Termo de Referência.</w:t>
            </w:r>
            <w:r w:rsidR="0020317A" w:rsidRPr="00FF6932">
              <w:rPr>
                <w:rFonts w:ascii="Times New Roman" w:hAnsi="Times New Roman" w:cs="Times New Roman"/>
              </w:rPr>
              <w:t xml:space="preserve"> </w:t>
            </w:r>
          </w:p>
        </w:tc>
      </w:tr>
    </w:tbl>
    <w:p w:rsidR="0020317A"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c>
          <w:tcPr>
            <w:tcW w:w="9781" w:type="dxa"/>
            <w:shd w:val="clear" w:color="auto" w:fill="auto"/>
          </w:tcPr>
          <w:p w:rsidR="0020317A" w:rsidRPr="00FF6932" w:rsidRDefault="00571E81" w:rsidP="003747A1">
            <w:pPr>
              <w:jc w:val="both"/>
              <w:rPr>
                <w:rFonts w:ascii="Times New Roman" w:hAnsi="Times New Roman" w:cs="Times New Roman"/>
              </w:rPr>
            </w:pPr>
            <w:r>
              <w:rPr>
                <w:rFonts w:ascii="Times New Roman" w:hAnsi="Times New Roman" w:cs="Times New Roman"/>
              </w:rPr>
              <w:t>Florianópolis</w:t>
            </w:r>
            <w:r w:rsidR="001E5BFA" w:rsidRPr="00FF6932">
              <w:rPr>
                <w:rFonts w:ascii="Times New Roman" w:hAnsi="Times New Roman" w:cs="Times New Roman"/>
              </w:rPr>
              <w:t xml:space="preserve">, </w:t>
            </w:r>
            <w:r w:rsidR="003747A1">
              <w:rPr>
                <w:rFonts w:ascii="Times New Roman" w:hAnsi="Times New Roman" w:cs="Times New Roman"/>
              </w:rPr>
              <w:t xml:space="preserve">04 de abril </w:t>
            </w:r>
            <w:r w:rsidR="001E5BFA" w:rsidRPr="00FF6932">
              <w:rPr>
                <w:rFonts w:ascii="Times New Roman" w:hAnsi="Times New Roman" w:cs="Times New Roman"/>
              </w:rPr>
              <w:t>de 202</w:t>
            </w:r>
            <w:r w:rsidR="00B355D6">
              <w:rPr>
                <w:rFonts w:ascii="Times New Roman" w:hAnsi="Times New Roman" w:cs="Times New Roman"/>
              </w:rPr>
              <w:t>2</w:t>
            </w:r>
            <w:r w:rsidR="001E5BFA" w:rsidRPr="00FF6932">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c>
          <w:tcPr>
            <w:tcW w:w="9781" w:type="dxa"/>
            <w:shd w:val="clear" w:color="auto" w:fill="auto"/>
          </w:tcPr>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O </w:t>
            </w:r>
            <w:r w:rsidR="00433325" w:rsidRPr="00433325">
              <w:rPr>
                <w:rFonts w:ascii="Times New Roman" w:hAnsi="Times New Roman" w:cs="Times New Roman"/>
              </w:rPr>
              <w:t>funcionário</w:t>
            </w:r>
            <w:r w:rsidRPr="00433325">
              <w:rPr>
                <w:rFonts w:ascii="Times New Roman" w:hAnsi="Times New Roman" w:cs="Times New Roman"/>
              </w:rPr>
              <w:t xml:space="preserve"> </w:t>
            </w:r>
            <w:r w:rsidR="00433325" w:rsidRPr="00433325">
              <w:rPr>
                <w:rFonts w:ascii="Times New Roman" w:hAnsi="Times New Roman" w:cs="Times New Roman"/>
              </w:rPr>
              <w:t>Jefferson Machado Macarini</w:t>
            </w:r>
            <w:r w:rsidRPr="00433325">
              <w:rPr>
                <w:rFonts w:ascii="Times New Roman" w:hAnsi="Times New Roman" w:cs="Times New Roman"/>
              </w:rPr>
              <w:t xml:space="preserve">, </w:t>
            </w:r>
            <w:r w:rsidR="00433325" w:rsidRPr="00433325">
              <w:rPr>
                <w:rFonts w:ascii="Times New Roman" w:hAnsi="Times New Roman" w:cs="Times New Roman"/>
              </w:rPr>
              <w:t>Chefe de Divisão de Suprimentos, Licitações e Contratos</w:t>
            </w:r>
            <w:r w:rsidRPr="00433325">
              <w:rPr>
                <w:rFonts w:ascii="Times New Roman" w:hAnsi="Times New Roman" w:cs="Times New Roman"/>
              </w:rPr>
              <w:t xml:space="preserve">, </w:t>
            </w:r>
            <w:r w:rsidRPr="00433325">
              <w:rPr>
                <w:rFonts w:ascii="Times New Roman" w:hAnsi="Times New Roman" w:cs="Times New Roman"/>
              </w:rPr>
              <w:lastRenderedPageBreak/>
              <w:t xml:space="preserve">matrícula </w:t>
            </w:r>
            <w:r w:rsidR="00433325" w:rsidRPr="00433325">
              <w:rPr>
                <w:rStyle w:val="nfaseIntensa"/>
                <w:rFonts w:ascii="Times New Roman" w:hAnsi="Times New Roman" w:cs="Times New Roman"/>
                <w:sz w:val="22"/>
              </w:rPr>
              <w:t>000263-1.</w:t>
            </w:r>
          </w:p>
          <w:p w:rsidR="00FF6932" w:rsidRPr="00433325" w:rsidRDefault="00FF6932" w:rsidP="00FF6932">
            <w:pPr>
              <w:jc w:val="both"/>
              <w:rPr>
                <w:rFonts w:ascii="Times New Roman" w:hAnsi="Times New Roman" w:cs="Times New Roman"/>
                <w:b/>
              </w:rPr>
            </w:pP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FF6932" w:rsidRPr="00433325" w:rsidRDefault="00FF6932" w:rsidP="00FF6932">
            <w:pPr>
              <w:tabs>
                <w:tab w:val="left" w:pos="9389"/>
              </w:tabs>
              <w:jc w:val="both"/>
              <w:rPr>
                <w:rFonts w:ascii="Times New Roman" w:hAnsi="Times New Roman" w:cs="Times New Roman"/>
              </w:rPr>
            </w:pPr>
          </w:p>
          <w:p w:rsidR="00FF6932" w:rsidRPr="00433325" w:rsidRDefault="00433325" w:rsidP="00FF6932">
            <w:pPr>
              <w:tabs>
                <w:tab w:val="left" w:pos="9389"/>
              </w:tabs>
              <w:jc w:val="both"/>
              <w:rPr>
                <w:rFonts w:ascii="Times New Roman" w:hAnsi="Times New Roman" w:cs="Times New Roman"/>
              </w:rPr>
            </w:pPr>
            <w:r w:rsidRPr="00433325">
              <w:rPr>
                <w:rFonts w:ascii="Times New Roman" w:hAnsi="Times New Roman" w:cs="Times New Roman"/>
              </w:rPr>
              <w:t>Jefferson Machado Macarini</w:t>
            </w: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 xml:space="preserve">Matrícula </w:t>
            </w:r>
            <w:r w:rsidRPr="00433325">
              <w:rPr>
                <w:rStyle w:val="nfaseIntensa"/>
                <w:rFonts w:ascii="Times New Roman" w:hAnsi="Times New Roman" w:cs="Times New Roman"/>
                <w:sz w:val="22"/>
              </w:rPr>
              <w:t>000</w:t>
            </w:r>
            <w:r w:rsidR="00433325" w:rsidRPr="00433325">
              <w:rPr>
                <w:rStyle w:val="nfaseIntensa"/>
                <w:rFonts w:ascii="Times New Roman" w:hAnsi="Times New Roman" w:cs="Times New Roman"/>
                <w:sz w:val="22"/>
              </w:rPr>
              <w:t>263-1</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 xml:space="preserve">Chefe de Divisão de Suprimentos, Licitações e Contratos </w:t>
            </w:r>
          </w:p>
        </w:tc>
      </w:tr>
    </w:tbl>
    <w:p w:rsidR="00107C51" w:rsidRDefault="00107C51" w:rsidP="00FF6932">
      <w:pPr>
        <w:widowControl/>
        <w:jc w:val="both"/>
        <w:rPr>
          <w:rFonts w:ascii="Times New Roman" w:hAnsi="Times New Roman" w:cs="Times New Roman"/>
          <w:b/>
        </w:rPr>
      </w:pPr>
    </w:p>
    <w:p w:rsidR="00107C51" w:rsidRPr="005E562C" w:rsidRDefault="0020317A" w:rsidP="00107C51">
      <w:pPr>
        <w:widowControl/>
        <w:numPr>
          <w:ilvl w:val="0"/>
          <w:numId w:val="6"/>
        </w:numPr>
        <w:autoSpaceDE/>
        <w:autoSpaceDN/>
        <w:ind w:left="0" w:firstLine="0"/>
        <w:jc w:val="both"/>
        <w:rPr>
          <w:rFonts w:ascii="Times New Roman" w:hAnsi="Times New Roman" w:cs="Times New Roman"/>
          <w:b/>
        </w:rPr>
      </w:pPr>
      <w:r w:rsidRPr="005E562C">
        <w:rPr>
          <w:rFonts w:ascii="Times New Roman" w:hAnsi="Times New Roman" w:cs="Times New Roman"/>
          <w:b/>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58"/>
      </w:tblGrid>
      <w:tr w:rsidR="0020317A" w:rsidRPr="00FF6932" w:rsidTr="00E41D81">
        <w:tc>
          <w:tcPr>
            <w:tcW w:w="9781" w:type="dxa"/>
            <w:shd w:val="clear" w:color="auto" w:fill="auto"/>
          </w:tcPr>
          <w:p w:rsidR="00FF6932" w:rsidRDefault="00FF6932" w:rsidP="00FF6932">
            <w:pPr>
              <w:jc w:val="both"/>
              <w:rPr>
                <w:rFonts w:ascii="Times New Roman" w:hAnsi="Times New Roman" w:cs="Times New Roman"/>
              </w:rPr>
            </w:pPr>
            <w:r w:rsidRPr="00FF6932">
              <w:rPr>
                <w:rFonts w:ascii="Times New Roman" w:hAnsi="Times New Roman" w:cs="Times New Roman"/>
              </w:rPr>
              <w:t>Aprovo o presente Termo de Referência, pois se encontra de acordo com as necessidades apresentadas.</w:t>
            </w:r>
          </w:p>
          <w:p w:rsidR="00433325" w:rsidRDefault="00433325" w:rsidP="00FF6932">
            <w:pPr>
              <w:jc w:val="both"/>
              <w:rPr>
                <w:rFonts w:ascii="Times New Roman" w:hAnsi="Times New Roman" w:cs="Times New Roman"/>
              </w:rPr>
            </w:pPr>
          </w:p>
          <w:p w:rsidR="00433325" w:rsidRPr="00FF6932" w:rsidRDefault="00433325" w:rsidP="00FF6932">
            <w:pPr>
              <w:jc w:val="both"/>
              <w:rPr>
                <w:rFonts w:ascii="Times New Roman" w:hAnsi="Times New Roman" w:cs="Times New Roman"/>
              </w:rPr>
            </w:pPr>
            <w:r>
              <w:rPr>
                <w:rFonts w:ascii="Times New Roman" w:hAnsi="Times New Roman" w:cs="Times New Roman"/>
              </w:rPr>
              <w:t>Ciente.</w:t>
            </w:r>
          </w:p>
          <w:p w:rsidR="00FF6932" w:rsidRPr="00FF6932" w:rsidRDefault="00FF6932" w:rsidP="00FF6932">
            <w:pPr>
              <w:jc w:val="both"/>
              <w:rPr>
                <w:rFonts w:ascii="Times New Roman" w:hAnsi="Times New Roman" w:cs="Times New Roman"/>
              </w:rPr>
            </w:pPr>
          </w:p>
          <w:p w:rsidR="00FF6932" w:rsidRPr="00433325" w:rsidRDefault="00433325" w:rsidP="00FF6932">
            <w:pPr>
              <w:jc w:val="both"/>
              <w:rPr>
                <w:rFonts w:ascii="Times New Roman" w:hAnsi="Times New Roman" w:cs="Times New Roman"/>
              </w:rPr>
            </w:pPr>
            <w:r w:rsidRPr="00433325">
              <w:rPr>
                <w:rFonts w:ascii="Times New Roman" w:hAnsi="Times New Roman" w:cs="Times New Roman"/>
              </w:rPr>
              <w:t>Gisele de Faria</w:t>
            </w:r>
          </w:p>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Matrícula </w:t>
            </w:r>
            <w:r w:rsidR="00433325">
              <w:rPr>
                <w:rFonts w:ascii="Times New Roman" w:hAnsi="Times New Roman" w:cs="Times New Roman"/>
              </w:rPr>
              <w:t>0000</w:t>
            </w:r>
            <w:r w:rsidR="00433325" w:rsidRPr="00433325">
              <w:rPr>
                <w:rFonts w:ascii="Times New Roman" w:hAnsi="Times New Roman" w:cs="Times New Roman"/>
              </w:rPr>
              <w:t>92-2</w:t>
            </w:r>
          </w:p>
          <w:p w:rsidR="0020317A" w:rsidRDefault="00433325" w:rsidP="00FF6932">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433325" w:rsidRPr="00FF6932" w:rsidRDefault="00433325" w:rsidP="00433325">
            <w:pPr>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FF6932">
      <w:pPr>
        <w:widowControl/>
        <w:jc w:val="both"/>
        <w:rPr>
          <w:rFonts w:ascii="Times New Roman" w:hAnsi="Times New Roman" w:cs="Times New Roman"/>
          <w:b/>
        </w:rPr>
      </w:pPr>
    </w:p>
    <w:p w:rsidR="00F51C00" w:rsidRPr="00FF6932" w:rsidRDefault="00F51C00" w:rsidP="00FF6932">
      <w:pPr>
        <w:pStyle w:val="Ttulo1"/>
        <w:spacing w:before="0"/>
        <w:jc w:val="both"/>
        <w:rPr>
          <w:sz w:val="22"/>
          <w:szCs w:val="22"/>
        </w:rPr>
      </w:pPr>
      <w:bookmarkStart w:id="1" w:name="_Toc518548449"/>
      <w:bookmarkEnd w:id="0"/>
    </w:p>
    <w:p w:rsidR="00F51C00" w:rsidRPr="00FF6932" w:rsidRDefault="00F51C00" w:rsidP="00FF6932">
      <w:pPr>
        <w:pStyle w:val="Ttulo1"/>
        <w:spacing w:before="0"/>
        <w:jc w:val="both"/>
        <w:rPr>
          <w:sz w:val="22"/>
          <w:szCs w:val="22"/>
        </w:rPr>
      </w:pPr>
    </w:p>
    <w:p w:rsidR="0057291B" w:rsidRDefault="0057291B"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57291B" w:rsidRDefault="0057291B" w:rsidP="0057291B">
      <w:pPr>
        <w:pStyle w:val="Estilo1"/>
        <w:ind w:left="426" w:firstLine="0"/>
        <w:jc w:val="center"/>
        <w:rPr>
          <w:sz w:val="26"/>
          <w:szCs w:val="26"/>
        </w:rPr>
      </w:pPr>
    </w:p>
    <w:p w:rsidR="00F726E5" w:rsidRDefault="00F726E5">
      <w:pPr>
        <w:widowControl/>
        <w:autoSpaceDE/>
        <w:autoSpaceDN/>
        <w:spacing w:after="160" w:line="259" w:lineRule="auto"/>
        <w:rPr>
          <w:rFonts w:ascii="Times New Roman" w:eastAsia="Times New Roman" w:hAnsi="Times New Roman" w:cs="Times New Roman"/>
          <w:snapToGrid w:val="0"/>
          <w:sz w:val="26"/>
          <w:szCs w:val="26"/>
          <w:lang w:val="pt-BR" w:eastAsia="pt-BR" w:bidi="ar-SA"/>
        </w:rPr>
      </w:pPr>
      <w:r>
        <w:rPr>
          <w:sz w:val="26"/>
          <w:szCs w:val="26"/>
        </w:rPr>
        <w:br w:type="page"/>
      </w:r>
    </w:p>
    <w:p w:rsidR="0057291B" w:rsidRDefault="0057291B" w:rsidP="0057291B">
      <w:pPr>
        <w:pStyle w:val="Estilo1"/>
        <w:ind w:left="426" w:firstLine="0"/>
        <w:jc w:val="center"/>
        <w:rPr>
          <w:sz w:val="26"/>
          <w:szCs w:val="26"/>
        </w:rPr>
      </w:pPr>
    </w:p>
    <w:bookmarkEnd w:id="1"/>
    <w:p w:rsidR="00107C51" w:rsidRPr="00107C51" w:rsidRDefault="00107C51" w:rsidP="00107C51">
      <w:pPr>
        <w:pStyle w:val="Heading1"/>
        <w:spacing w:before="92"/>
        <w:jc w:val="center"/>
        <w:rPr>
          <w:rFonts w:ascii="Times New Roman" w:hAnsi="Times New Roman" w:cs="Times New Roman"/>
        </w:rPr>
      </w:pPr>
      <w:r w:rsidRPr="00107C51">
        <w:rPr>
          <w:rFonts w:ascii="Times New Roman" w:hAnsi="Times New Roman" w:cs="Times New Roman"/>
        </w:rPr>
        <w:t>ANEXO</w:t>
      </w:r>
      <w:r w:rsidRPr="00107C51">
        <w:rPr>
          <w:rFonts w:ascii="Times New Roman" w:hAnsi="Times New Roman" w:cs="Times New Roman"/>
          <w:spacing w:val="3"/>
        </w:rPr>
        <w:t xml:space="preserve"> </w:t>
      </w:r>
      <w:r w:rsidRPr="00107C51">
        <w:rPr>
          <w:rFonts w:ascii="Times New Roman" w:hAnsi="Times New Roman" w:cs="Times New Roman"/>
        </w:rPr>
        <w:t>A</w:t>
      </w:r>
      <w:r w:rsidRPr="00107C51">
        <w:rPr>
          <w:rFonts w:ascii="Times New Roman" w:hAnsi="Times New Roman" w:cs="Times New Roman"/>
          <w:spacing w:val="-8"/>
        </w:rPr>
        <w:t xml:space="preserve"> </w:t>
      </w:r>
      <w:r w:rsidRPr="00107C51">
        <w:rPr>
          <w:rFonts w:ascii="Times New Roman" w:hAnsi="Times New Roman" w:cs="Times New Roman"/>
        </w:rPr>
        <w:t>–</w:t>
      </w:r>
      <w:r w:rsidRPr="00107C51">
        <w:rPr>
          <w:rFonts w:ascii="Times New Roman" w:hAnsi="Times New Roman" w:cs="Times New Roman"/>
          <w:spacing w:val="-1"/>
        </w:rPr>
        <w:t xml:space="preserve"> </w:t>
      </w:r>
      <w:r w:rsidRPr="00107C51">
        <w:rPr>
          <w:rFonts w:ascii="Times New Roman" w:hAnsi="Times New Roman" w:cs="Times New Roman"/>
        </w:rPr>
        <w:t>Relação</w:t>
      </w:r>
      <w:r w:rsidRPr="00107C51">
        <w:rPr>
          <w:rFonts w:ascii="Times New Roman" w:hAnsi="Times New Roman" w:cs="Times New Roman"/>
          <w:spacing w:val="-4"/>
        </w:rPr>
        <w:t xml:space="preserve"> </w:t>
      </w:r>
      <w:r w:rsidRPr="00107C51">
        <w:rPr>
          <w:rFonts w:ascii="Times New Roman" w:hAnsi="Times New Roman" w:cs="Times New Roman"/>
        </w:rPr>
        <w:t>dos</w:t>
      </w:r>
      <w:r w:rsidRPr="00107C51">
        <w:rPr>
          <w:rFonts w:ascii="Times New Roman" w:hAnsi="Times New Roman" w:cs="Times New Roman"/>
          <w:spacing w:val="-2"/>
        </w:rPr>
        <w:t xml:space="preserve"> </w:t>
      </w:r>
      <w:r w:rsidRPr="00107C51">
        <w:rPr>
          <w:rFonts w:ascii="Times New Roman" w:hAnsi="Times New Roman" w:cs="Times New Roman"/>
        </w:rPr>
        <w:t>Equipamentos</w:t>
      </w:r>
      <w:r w:rsidRPr="00107C51">
        <w:rPr>
          <w:rFonts w:ascii="Times New Roman" w:hAnsi="Times New Roman" w:cs="Times New Roman"/>
          <w:spacing w:val="-3"/>
        </w:rPr>
        <w:t xml:space="preserve"> </w:t>
      </w:r>
      <w:r w:rsidRPr="00107C51">
        <w:rPr>
          <w:rFonts w:ascii="Times New Roman" w:hAnsi="Times New Roman" w:cs="Times New Roman"/>
        </w:rPr>
        <w:t>Instalados</w:t>
      </w:r>
      <w:r w:rsidRPr="00107C51">
        <w:rPr>
          <w:rFonts w:ascii="Times New Roman" w:hAnsi="Times New Roman" w:cs="Times New Roman"/>
          <w:spacing w:val="-2"/>
        </w:rPr>
        <w:t xml:space="preserve"> </w:t>
      </w:r>
      <w:r w:rsidRPr="00107C51">
        <w:rPr>
          <w:rFonts w:ascii="Times New Roman" w:hAnsi="Times New Roman" w:cs="Times New Roman"/>
        </w:rPr>
        <w:t>na</w:t>
      </w:r>
      <w:r w:rsidRPr="00107C51">
        <w:rPr>
          <w:rFonts w:ascii="Times New Roman" w:hAnsi="Times New Roman" w:cs="Times New Roman"/>
          <w:spacing w:val="-2"/>
        </w:rPr>
        <w:t xml:space="preserve"> </w:t>
      </w:r>
      <w:r w:rsidRPr="00107C51">
        <w:rPr>
          <w:rFonts w:ascii="Times New Roman" w:hAnsi="Times New Roman" w:cs="Times New Roman"/>
        </w:rPr>
        <w:t>Sede da</w:t>
      </w:r>
      <w:r w:rsidRPr="00107C51">
        <w:rPr>
          <w:rFonts w:ascii="Times New Roman" w:hAnsi="Times New Roman" w:cs="Times New Roman"/>
          <w:spacing w:val="-6"/>
        </w:rPr>
        <w:t xml:space="preserve"> </w:t>
      </w:r>
      <w:r w:rsidRPr="00107C51">
        <w:rPr>
          <w:rFonts w:ascii="Times New Roman" w:hAnsi="Times New Roman" w:cs="Times New Roman"/>
        </w:rPr>
        <w:t>SCPAR</w:t>
      </w:r>
    </w:p>
    <w:p w:rsidR="00107C51" w:rsidRPr="00107C51" w:rsidRDefault="00107C51" w:rsidP="00107C51">
      <w:pPr>
        <w:pStyle w:val="Corpodetexto"/>
        <w:rPr>
          <w:b/>
          <w:sz w:val="20"/>
        </w:rPr>
      </w:pPr>
    </w:p>
    <w:p w:rsidR="00107C51" w:rsidRPr="00107C51" w:rsidRDefault="00107C51" w:rsidP="00107C51">
      <w:pPr>
        <w:pStyle w:val="Corpodetexto"/>
        <w:spacing w:before="5"/>
        <w:rPr>
          <w:b/>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2"/>
        <w:gridCol w:w="970"/>
        <w:gridCol w:w="2492"/>
        <w:gridCol w:w="1989"/>
        <w:gridCol w:w="1848"/>
        <w:gridCol w:w="1148"/>
      </w:tblGrid>
      <w:tr w:rsidR="00107C51" w:rsidRPr="00107C51" w:rsidTr="001E6D0D">
        <w:trPr>
          <w:trHeight w:val="510"/>
        </w:trPr>
        <w:tc>
          <w:tcPr>
            <w:tcW w:w="472" w:type="dxa"/>
            <w:tcBorders>
              <w:right w:val="nil"/>
            </w:tcBorders>
          </w:tcPr>
          <w:p w:rsidR="00107C51" w:rsidRPr="00107C51" w:rsidRDefault="00107C51" w:rsidP="001E6D0D">
            <w:pPr>
              <w:pStyle w:val="TableParagraph"/>
              <w:rPr>
                <w:rFonts w:ascii="Times New Roman" w:hAnsi="Times New Roman" w:cs="Times New Roman"/>
                <w:sz w:val="20"/>
              </w:rPr>
            </w:pPr>
          </w:p>
        </w:tc>
        <w:tc>
          <w:tcPr>
            <w:tcW w:w="970" w:type="dxa"/>
            <w:tcBorders>
              <w:left w:val="nil"/>
              <w:right w:val="nil"/>
            </w:tcBorders>
          </w:tcPr>
          <w:p w:rsidR="00107C51" w:rsidRPr="00107C51" w:rsidRDefault="00107C51" w:rsidP="001E6D0D">
            <w:pPr>
              <w:pStyle w:val="TableParagraph"/>
              <w:spacing w:before="134"/>
              <w:ind w:left="126" w:right="115"/>
              <w:jc w:val="center"/>
              <w:rPr>
                <w:rFonts w:ascii="Times New Roman" w:hAnsi="Times New Roman" w:cs="Times New Roman"/>
                <w:b/>
                <w:sz w:val="20"/>
              </w:rPr>
            </w:pPr>
            <w:r w:rsidRPr="00107C51">
              <w:rPr>
                <w:rFonts w:ascii="Times New Roman" w:hAnsi="Times New Roman" w:cs="Times New Roman"/>
                <w:b/>
                <w:sz w:val="20"/>
              </w:rPr>
              <w:t>Código</w:t>
            </w:r>
          </w:p>
        </w:tc>
        <w:tc>
          <w:tcPr>
            <w:tcW w:w="2492" w:type="dxa"/>
            <w:tcBorders>
              <w:left w:val="nil"/>
              <w:right w:val="nil"/>
            </w:tcBorders>
          </w:tcPr>
          <w:p w:rsidR="00107C51" w:rsidRPr="00107C51" w:rsidRDefault="00107C51" w:rsidP="001E6D0D">
            <w:pPr>
              <w:pStyle w:val="TableParagraph"/>
              <w:spacing w:before="134"/>
              <w:ind w:left="122" w:right="95"/>
              <w:jc w:val="center"/>
              <w:rPr>
                <w:rFonts w:ascii="Times New Roman" w:hAnsi="Times New Roman" w:cs="Times New Roman"/>
                <w:b/>
                <w:sz w:val="20"/>
              </w:rPr>
            </w:pPr>
            <w:r w:rsidRPr="00107C51">
              <w:rPr>
                <w:rFonts w:ascii="Times New Roman" w:hAnsi="Times New Roman" w:cs="Times New Roman"/>
                <w:b/>
                <w:sz w:val="20"/>
              </w:rPr>
              <w:t>Ambiente/Equipamento</w:t>
            </w:r>
          </w:p>
        </w:tc>
        <w:tc>
          <w:tcPr>
            <w:tcW w:w="1989" w:type="dxa"/>
            <w:tcBorders>
              <w:left w:val="nil"/>
              <w:right w:val="nil"/>
            </w:tcBorders>
          </w:tcPr>
          <w:p w:rsidR="00107C51" w:rsidRPr="00107C51" w:rsidRDefault="00107C51" w:rsidP="001E6D0D">
            <w:pPr>
              <w:pStyle w:val="TableParagraph"/>
              <w:spacing w:before="134"/>
              <w:ind w:left="106" w:right="233"/>
              <w:jc w:val="center"/>
              <w:rPr>
                <w:rFonts w:ascii="Times New Roman" w:hAnsi="Times New Roman" w:cs="Times New Roman"/>
                <w:b/>
                <w:sz w:val="20"/>
              </w:rPr>
            </w:pPr>
            <w:r w:rsidRPr="00107C51">
              <w:rPr>
                <w:rFonts w:ascii="Times New Roman" w:hAnsi="Times New Roman" w:cs="Times New Roman"/>
                <w:b/>
                <w:sz w:val="20"/>
              </w:rPr>
              <w:t>Potência</w:t>
            </w:r>
            <w:r w:rsidRPr="00107C51">
              <w:rPr>
                <w:rFonts w:ascii="Times New Roman" w:hAnsi="Times New Roman" w:cs="Times New Roman"/>
                <w:b/>
                <w:spacing w:val="-2"/>
                <w:sz w:val="20"/>
              </w:rPr>
              <w:t xml:space="preserve"> </w:t>
            </w:r>
            <w:r w:rsidRPr="00107C51">
              <w:rPr>
                <w:rFonts w:ascii="Times New Roman" w:hAnsi="Times New Roman" w:cs="Times New Roman"/>
                <w:b/>
                <w:sz w:val="20"/>
              </w:rPr>
              <w:t>[BTU/h]</w:t>
            </w:r>
          </w:p>
        </w:tc>
        <w:tc>
          <w:tcPr>
            <w:tcW w:w="1848" w:type="dxa"/>
            <w:tcBorders>
              <w:left w:val="nil"/>
              <w:right w:val="nil"/>
            </w:tcBorders>
          </w:tcPr>
          <w:p w:rsidR="00107C51" w:rsidRPr="00107C51" w:rsidRDefault="00107C51" w:rsidP="001E6D0D">
            <w:pPr>
              <w:pStyle w:val="TableParagraph"/>
              <w:spacing w:before="134"/>
              <w:ind w:left="692" w:right="693"/>
              <w:jc w:val="center"/>
              <w:rPr>
                <w:rFonts w:ascii="Times New Roman" w:hAnsi="Times New Roman" w:cs="Times New Roman"/>
                <w:b/>
                <w:sz w:val="20"/>
              </w:rPr>
            </w:pPr>
            <w:r w:rsidRPr="00107C51">
              <w:rPr>
                <w:rFonts w:ascii="Times New Roman" w:hAnsi="Times New Roman" w:cs="Times New Roman"/>
                <w:b/>
                <w:sz w:val="20"/>
              </w:rPr>
              <w:t>Tipo</w:t>
            </w:r>
          </w:p>
        </w:tc>
        <w:tc>
          <w:tcPr>
            <w:tcW w:w="1148" w:type="dxa"/>
            <w:tcBorders>
              <w:left w:val="nil"/>
            </w:tcBorders>
          </w:tcPr>
          <w:p w:rsidR="00107C51" w:rsidRPr="00107C51" w:rsidRDefault="00107C51" w:rsidP="001E6D0D">
            <w:pPr>
              <w:pStyle w:val="TableParagraph"/>
              <w:spacing w:before="134"/>
              <w:ind w:left="253" w:right="89"/>
              <w:jc w:val="center"/>
              <w:rPr>
                <w:rFonts w:ascii="Times New Roman" w:hAnsi="Times New Roman" w:cs="Times New Roman"/>
                <w:b/>
                <w:sz w:val="20"/>
              </w:rPr>
            </w:pPr>
            <w:r w:rsidRPr="00107C51">
              <w:rPr>
                <w:rFonts w:ascii="Times New Roman" w:hAnsi="Times New Roman" w:cs="Times New Roman"/>
                <w:b/>
                <w:sz w:val="20"/>
              </w:rPr>
              <w:t>Marca</w:t>
            </w:r>
          </w:p>
        </w:tc>
      </w:tr>
      <w:tr w:rsidR="00107C51" w:rsidRPr="00107C51" w:rsidTr="001E6D0D">
        <w:trPr>
          <w:trHeight w:val="508"/>
        </w:trPr>
        <w:tc>
          <w:tcPr>
            <w:tcW w:w="472" w:type="dxa"/>
            <w:tcBorders>
              <w:right w:val="nil"/>
            </w:tcBorders>
          </w:tcPr>
          <w:p w:rsidR="00107C51" w:rsidRPr="00107C51" w:rsidRDefault="00107C51" w:rsidP="001E6D0D">
            <w:pPr>
              <w:pStyle w:val="TableParagraph"/>
              <w:spacing w:before="159"/>
              <w:ind w:left="10"/>
              <w:jc w:val="center"/>
              <w:rPr>
                <w:rFonts w:ascii="Times New Roman" w:hAnsi="Times New Roman" w:cs="Times New Roman"/>
                <w:sz w:val="16"/>
              </w:rPr>
            </w:pPr>
            <w:r w:rsidRPr="00107C51">
              <w:rPr>
                <w:rFonts w:ascii="Times New Roman" w:hAnsi="Times New Roman" w:cs="Times New Roman"/>
                <w:sz w:val="16"/>
              </w:rPr>
              <w:t>1</w:t>
            </w:r>
          </w:p>
        </w:tc>
        <w:tc>
          <w:tcPr>
            <w:tcW w:w="970" w:type="dxa"/>
            <w:tcBorders>
              <w:left w:val="nil"/>
              <w:right w:val="nil"/>
            </w:tcBorders>
          </w:tcPr>
          <w:p w:rsidR="00107C51" w:rsidRPr="00107C51" w:rsidRDefault="00107C51" w:rsidP="001E6D0D">
            <w:pPr>
              <w:pStyle w:val="TableParagraph"/>
              <w:spacing w:before="136"/>
              <w:ind w:left="125" w:right="115"/>
              <w:jc w:val="center"/>
              <w:rPr>
                <w:rFonts w:ascii="Times New Roman" w:hAnsi="Times New Roman" w:cs="Times New Roman"/>
                <w:sz w:val="20"/>
              </w:rPr>
            </w:pPr>
            <w:r w:rsidRPr="00107C51">
              <w:rPr>
                <w:rFonts w:ascii="Times New Roman" w:hAnsi="Times New Roman" w:cs="Times New Roman"/>
                <w:sz w:val="20"/>
              </w:rPr>
              <w:t>Self</w:t>
            </w:r>
            <w:r w:rsidRPr="00107C51">
              <w:rPr>
                <w:rFonts w:ascii="Times New Roman" w:hAnsi="Times New Roman" w:cs="Times New Roman"/>
                <w:spacing w:val="-2"/>
                <w:sz w:val="20"/>
              </w:rPr>
              <w:t xml:space="preserve"> </w:t>
            </w:r>
            <w:r w:rsidRPr="00107C51">
              <w:rPr>
                <w:rFonts w:ascii="Times New Roman" w:hAnsi="Times New Roman" w:cs="Times New Roman"/>
                <w:sz w:val="20"/>
              </w:rPr>
              <w:t>1</w:t>
            </w:r>
          </w:p>
        </w:tc>
        <w:tc>
          <w:tcPr>
            <w:tcW w:w="2492" w:type="dxa"/>
            <w:tcBorders>
              <w:left w:val="nil"/>
              <w:right w:val="nil"/>
            </w:tcBorders>
          </w:tcPr>
          <w:p w:rsidR="00107C51" w:rsidRPr="00107C51" w:rsidRDefault="00107C51" w:rsidP="001E6D0D">
            <w:pPr>
              <w:pStyle w:val="TableParagraph"/>
              <w:spacing w:before="21"/>
              <w:ind w:left="662" w:right="315" w:hanging="296"/>
              <w:rPr>
                <w:rFonts w:ascii="Times New Roman" w:hAnsi="Times New Roman" w:cs="Times New Roman"/>
                <w:sz w:val="20"/>
              </w:rPr>
            </w:pPr>
            <w:r w:rsidRPr="00107C51">
              <w:rPr>
                <w:rFonts w:ascii="Times New Roman" w:hAnsi="Times New Roman" w:cs="Times New Roman"/>
                <w:sz w:val="20"/>
              </w:rPr>
              <w:t>Recepção, Salas de</w:t>
            </w:r>
            <w:r w:rsidRPr="00107C51">
              <w:rPr>
                <w:rFonts w:ascii="Times New Roman" w:hAnsi="Times New Roman" w:cs="Times New Roman"/>
                <w:spacing w:val="-54"/>
                <w:sz w:val="20"/>
              </w:rPr>
              <w:t xml:space="preserve"> </w:t>
            </w:r>
            <w:r w:rsidRPr="00107C51">
              <w:rPr>
                <w:rFonts w:ascii="Times New Roman" w:hAnsi="Times New Roman" w:cs="Times New Roman"/>
                <w:sz w:val="20"/>
              </w:rPr>
              <w:t>Assessoria</w:t>
            </w:r>
            <w:r w:rsidRPr="00107C51">
              <w:rPr>
                <w:rFonts w:ascii="Times New Roman" w:hAnsi="Times New Roman" w:cs="Times New Roman"/>
                <w:spacing w:val="-2"/>
                <w:sz w:val="20"/>
              </w:rPr>
              <w:t xml:space="preserve"> </w:t>
            </w:r>
            <w:r w:rsidRPr="00107C51">
              <w:rPr>
                <w:rFonts w:ascii="Times New Roman" w:hAnsi="Times New Roman" w:cs="Times New Roman"/>
                <w:sz w:val="20"/>
              </w:rPr>
              <w:t>1.</w:t>
            </w:r>
          </w:p>
        </w:tc>
        <w:tc>
          <w:tcPr>
            <w:tcW w:w="1989" w:type="dxa"/>
            <w:tcBorders>
              <w:left w:val="nil"/>
              <w:right w:val="nil"/>
            </w:tcBorders>
          </w:tcPr>
          <w:p w:rsidR="00107C51" w:rsidRPr="00107C51" w:rsidRDefault="00107C51" w:rsidP="001E6D0D">
            <w:pPr>
              <w:pStyle w:val="TableParagraph"/>
              <w:spacing w:before="136"/>
              <w:ind w:left="104" w:right="233"/>
              <w:jc w:val="center"/>
              <w:rPr>
                <w:rFonts w:ascii="Times New Roman" w:hAnsi="Times New Roman" w:cs="Times New Roman"/>
                <w:sz w:val="20"/>
              </w:rPr>
            </w:pPr>
            <w:r w:rsidRPr="00107C51">
              <w:rPr>
                <w:rFonts w:ascii="Times New Roman" w:hAnsi="Times New Roman" w:cs="Times New Roman"/>
                <w:sz w:val="20"/>
              </w:rPr>
              <w:t>192.000</w:t>
            </w:r>
          </w:p>
        </w:tc>
        <w:tc>
          <w:tcPr>
            <w:tcW w:w="1848" w:type="dxa"/>
            <w:tcBorders>
              <w:left w:val="nil"/>
              <w:right w:val="nil"/>
            </w:tcBorders>
          </w:tcPr>
          <w:p w:rsidR="00107C51" w:rsidRPr="00107C51" w:rsidRDefault="00107C51" w:rsidP="001E6D0D">
            <w:pPr>
              <w:pStyle w:val="TableParagraph"/>
              <w:spacing w:before="21"/>
              <w:ind w:left="550" w:right="256" w:hanging="288"/>
              <w:rPr>
                <w:rFonts w:ascii="Times New Roman" w:hAnsi="Times New Roman" w:cs="Times New Roman"/>
                <w:sz w:val="20"/>
              </w:rPr>
            </w:pPr>
            <w:r w:rsidRPr="00107C51">
              <w:rPr>
                <w:rFonts w:ascii="Times New Roman" w:hAnsi="Times New Roman" w:cs="Times New Roman"/>
                <w:spacing w:val="-1"/>
                <w:sz w:val="20"/>
              </w:rPr>
              <w:t>Self-Contained</w:t>
            </w:r>
            <w:r w:rsidRPr="00107C51">
              <w:rPr>
                <w:rFonts w:ascii="Times New Roman" w:hAnsi="Times New Roman" w:cs="Times New Roman"/>
                <w:spacing w:val="-53"/>
                <w:sz w:val="20"/>
              </w:rPr>
              <w:t xml:space="preserve"> </w:t>
            </w:r>
            <w:r w:rsidRPr="00107C51">
              <w:rPr>
                <w:rFonts w:ascii="Times New Roman" w:hAnsi="Times New Roman" w:cs="Times New Roman"/>
                <w:sz w:val="20"/>
              </w:rPr>
              <w:t>(dutado)</w:t>
            </w:r>
          </w:p>
        </w:tc>
        <w:tc>
          <w:tcPr>
            <w:tcW w:w="1148" w:type="dxa"/>
            <w:tcBorders>
              <w:left w:val="nil"/>
            </w:tcBorders>
          </w:tcPr>
          <w:p w:rsidR="00107C51" w:rsidRPr="00107C51" w:rsidRDefault="00107C51" w:rsidP="001E6D0D">
            <w:pPr>
              <w:pStyle w:val="TableParagraph"/>
              <w:spacing w:before="136"/>
              <w:ind w:left="253" w:right="93"/>
              <w:jc w:val="center"/>
              <w:rPr>
                <w:rFonts w:ascii="Times New Roman" w:hAnsi="Times New Roman" w:cs="Times New Roman"/>
                <w:sz w:val="20"/>
              </w:rPr>
            </w:pPr>
            <w:r w:rsidRPr="00107C51">
              <w:rPr>
                <w:rFonts w:ascii="Times New Roman" w:hAnsi="Times New Roman" w:cs="Times New Roman"/>
                <w:sz w:val="20"/>
              </w:rPr>
              <w:t>Carrier</w:t>
            </w:r>
          </w:p>
        </w:tc>
      </w:tr>
      <w:tr w:rsidR="00107C51" w:rsidRPr="00107C51" w:rsidTr="001E6D0D">
        <w:trPr>
          <w:trHeight w:val="460"/>
        </w:trPr>
        <w:tc>
          <w:tcPr>
            <w:tcW w:w="472" w:type="dxa"/>
            <w:tcBorders>
              <w:right w:val="nil"/>
            </w:tcBorders>
          </w:tcPr>
          <w:p w:rsidR="00107C51" w:rsidRPr="00107C51" w:rsidRDefault="00107C51" w:rsidP="001E6D0D">
            <w:pPr>
              <w:pStyle w:val="TableParagraph"/>
              <w:spacing w:before="135"/>
              <w:ind w:left="10"/>
              <w:jc w:val="center"/>
              <w:rPr>
                <w:rFonts w:ascii="Times New Roman" w:hAnsi="Times New Roman" w:cs="Times New Roman"/>
                <w:sz w:val="16"/>
              </w:rPr>
            </w:pPr>
            <w:r w:rsidRPr="00107C51">
              <w:rPr>
                <w:rFonts w:ascii="Times New Roman" w:hAnsi="Times New Roman" w:cs="Times New Roman"/>
                <w:sz w:val="16"/>
              </w:rPr>
              <w:t>2</w:t>
            </w:r>
          </w:p>
        </w:tc>
        <w:tc>
          <w:tcPr>
            <w:tcW w:w="970" w:type="dxa"/>
            <w:tcBorders>
              <w:left w:val="nil"/>
              <w:right w:val="nil"/>
            </w:tcBorders>
          </w:tcPr>
          <w:p w:rsidR="00107C51" w:rsidRPr="00107C51" w:rsidRDefault="00107C51" w:rsidP="001E6D0D">
            <w:pPr>
              <w:pStyle w:val="TableParagraph"/>
              <w:spacing w:before="112"/>
              <w:ind w:left="125" w:right="115"/>
              <w:jc w:val="center"/>
              <w:rPr>
                <w:rFonts w:ascii="Times New Roman" w:hAnsi="Times New Roman" w:cs="Times New Roman"/>
                <w:sz w:val="20"/>
              </w:rPr>
            </w:pPr>
            <w:r w:rsidRPr="00107C51">
              <w:rPr>
                <w:rFonts w:ascii="Times New Roman" w:hAnsi="Times New Roman" w:cs="Times New Roman"/>
                <w:sz w:val="20"/>
              </w:rPr>
              <w:t>Self</w:t>
            </w:r>
            <w:r w:rsidRPr="00107C51">
              <w:rPr>
                <w:rFonts w:ascii="Times New Roman" w:hAnsi="Times New Roman" w:cs="Times New Roman"/>
                <w:spacing w:val="-2"/>
                <w:sz w:val="20"/>
              </w:rPr>
              <w:t xml:space="preserve"> </w:t>
            </w:r>
            <w:r w:rsidRPr="00107C51">
              <w:rPr>
                <w:rFonts w:ascii="Times New Roman" w:hAnsi="Times New Roman" w:cs="Times New Roman"/>
                <w:sz w:val="20"/>
              </w:rPr>
              <w:t>2</w:t>
            </w:r>
          </w:p>
        </w:tc>
        <w:tc>
          <w:tcPr>
            <w:tcW w:w="2492" w:type="dxa"/>
            <w:tcBorders>
              <w:left w:val="nil"/>
              <w:right w:val="nil"/>
            </w:tcBorders>
          </w:tcPr>
          <w:p w:rsidR="00107C51" w:rsidRPr="00107C51" w:rsidRDefault="00107C51" w:rsidP="001E6D0D">
            <w:pPr>
              <w:pStyle w:val="TableParagraph"/>
              <w:spacing w:before="112"/>
              <w:ind w:left="122" w:right="94"/>
              <w:jc w:val="center"/>
              <w:rPr>
                <w:rFonts w:ascii="Times New Roman" w:hAnsi="Times New Roman" w:cs="Times New Roman"/>
                <w:sz w:val="20"/>
              </w:rPr>
            </w:pPr>
            <w:r w:rsidRPr="00107C51">
              <w:rPr>
                <w:rFonts w:ascii="Times New Roman" w:hAnsi="Times New Roman" w:cs="Times New Roman"/>
                <w:sz w:val="20"/>
              </w:rPr>
              <w:t>Sala</w:t>
            </w:r>
            <w:r w:rsidRPr="00107C51">
              <w:rPr>
                <w:rFonts w:ascii="Times New Roman" w:hAnsi="Times New Roman" w:cs="Times New Roman"/>
                <w:spacing w:val="-3"/>
                <w:sz w:val="20"/>
              </w:rPr>
              <w:t xml:space="preserve"> </w:t>
            </w:r>
            <w:r w:rsidRPr="00107C51">
              <w:rPr>
                <w:rFonts w:ascii="Times New Roman" w:hAnsi="Times New Roman" w:cs="Times New Roman"/>
                <w:sz w:val="20"/>
              </w:rPr>
              <w:t>de</w:t>
            </w:r>
            <w:r w:rsidRPr="00107C51">
              <w:rPr>
                <w:rFonts w:ascii="Times New Roman" w:hAnsi="Times New Roman" w:cs="Times New Roman"/>
                <w:spacing w:val="-3"/>
                <w:sz w:val="20"/>
              </w:rPr>
              <w:t xml:space="preserve"> </w:t>
            </w:r>
            <w:r w:rsidRPr="00107C51">
              <w:rPr>
                <w:rFonts w:ascii="Times New Roman" w:hAnsi="Times New Roman" w:cs="Times New Roman"/>
                <w:sz w:val="20"/>
              </w:rPr>
              <w:t>Reuniões</w:t>
            </w:r>
          </w:p>
        </w:tc>
        <w:tc>
          <w:tcPr>
            <w:tcW w:w="1989" w:type="dxa"/>
            <w:tcBorders>
              <w:left w:val="nil"/>
              <w:right w:val="nil"/>
            </w:tcBorders>
          </w:tcPr>
          <w:p w:rsidR="00107C51" w:rsidRPr="00107C51" w:rsidRDefault="00107C51" w:rsidP="001E6D0D">
            <w:pPr>
              <w:pStyle w:val="TableParagraph"/>
              <w:spacing w:before="112"/>
              <w:ind w:left="104" w:right="233"/>
              <w:jc w:val="center"/>
              <w:rPr>
                <w:rFonts w:ascii="Times New Roman" w:hAnsi="Times New Roman" w:cs="Times New Roman"/>
                <w:sz w:val="20"/>
              </w:rPr>
            </w:pPr>
            <w:r w:rsidRPr="00107C51">
              <w:rPr>
                <w:rFonts w:ascii="Times New Roman" w:hAnsi="Times New Roman" w:cs="Times New Roman"/>
                <w:sz w:val="20"/>
              </w:rPr>
              <w:t>192.000</w:t>
            </w:r>
          </w:p>
        </w:tc>
        <w:tc>
          <w:tcPr>
            <w:tcW w:w="1848" w:type="dxa"/>
            <w:tcBorders>
              <w:left w:val="nil"/>
              <w:right w:val="nil"/>
            </w:tcBorders>
          </w:tcPr>
          <w:p w:rsidR="00107C51" w:rsidRPr="00107C51" w:rsidRDefault="00107C51" w:rsidP="001E6D0D">
            <w:pPr>
              <w:pStyle w:val="TableParagraph"/>
              <w:spacing w:line="230" w:lineRule="exact"/>
              <w:ind w:left="550" w:right="256" w:hanging="288"/>
              <w:rPr>
                <w:rFonts w:ascii="Times New Roman" w:hAnsi="Times New Roman" w:cs="Times New Roman"/>
                <w:sz w:val="20"/>
              </w:rPr>
            </w:pPr>
            <w:r w:rsidRPr="00107C51">
              <w:rPr>
                <w:rFonts w:ascii="Times New Roman" w:hAnsi="Times New Roman" w:cs="Times New Roman"/>
                <w:spacing w:val="-1"/>
                <w:sz w:val="20"/>
              </w:rPr>
              <w:t>Self-Contained</w:t>
            </w:r>
            <w:r w:rsidRPr="00107C51">
              <w:rPr>
                <w:rFonts w:ascii="Times New Roman" w:hAnsi="Times New Roman" w:cs="Times New Roman"/>
                <w:spacing w:val="-53"/>
                <w:sz w:val="20"/>
              </w:rPr>
              <w:t xml:space="preserve"> </w:t>
            </w:r>
            <w:r w:rsidRPr="00107C51">
              <w:rPr>
                <w:rFonts w:ascii="Times New Roman" w:hAnsi="Times New Roman" w:cs="Times New Roman"/>
                <w:sz w:val="20"/>
              </w:rPr>
              <w:t>(dutado)</w:t>
            </w:r>
          </w:p>
        </w:tc>
        <w:tc>
          <w:tcPr>
            <w:tcW w:w="1148" w:type="dxa"/>
            <w:tcBorders>
              <w:left w:val="nil"/>
            </w:tcBorders>
          </w:tcPr>
          <w:p w:rsidR="00107C51" w:rsidRPr="00107C51" w:rsidRDefault="00107C51" w:rsidP="001E6D0D">
            <w:pPr>
              <w:pStyle w:val="TableParagraph"/>
              <w:spacing w:before="112"/>
              <w:ind w:left="253" w:right="93"/>
              <w:jc w:val="center"/>
              <w:rPr>
                <w:rFonts w:ascii="Times New Roman" w:hAnsi="Times New Roman" w:cs="Times New Roman"/>
                <w:sz w:val="20"/>
              </w:rPr>
            </w:pPr>
            <w:r w:rsidRPr="00107C51">
              <w:rPr>
                <w:rFonts w:ascii="Times New Roman" w:hAnsi="Times New Roman" w:cs="Times New Roman"/>
                <w:sz w:val="20"/>
              </w:rPr>
              <w:t>Carrier</w:t>
            </w:r>
          </w:p>
        </w:tc>
      </w:tr>
      <w:tr w:rsidR="00107C51" w:rsidRPr="00107C51" w:rsidTr="001E6D0D">
        <w:trPr>
          <w:trHeight w:val="256"/>
        </w:trPr>
        <w:tc>
          <w:tcPr>
            <w:tcW w:w="472" w:type="dxa"/>
            <w:tcBorders>
              <w:right w:val="nil"/>
            </w:tcBorders>
          </w:tcPr>
          <w:p w:rsidR="00107C51" w:rsidRPr="00107C51" w:rsidRDefault="00107C51" w:rsidP="001E6D0D">
            <w:pPr>
              <w:pStyle w:val="TableParagraph"/>
              <w:spacing w:before="32"/>
              <w:ind w:left="10"/>
              <w:jc w:val="center"/>
              <w:rPr>
                <w:rFonts w:ascii="Times New Roman" w:hAnsi="Times New Roman" w:cs="Times New Roman"/>
                <w:sz w:val="16"/>
              </w:rPr>
            </w:pPr>
            <w:r w:rsidRPr="00107C51">
              <w:rPr>
                <w:rFonts w:ascii="Times New Roman" w:hAnsi="Times New Roman" w:cs="Times New Roman"/>
                <w:sz w:val="16"/>
              </w:rPr>
              <w:t>3</w:t>
            </w:r>
          </w:p>
        </w:tc>
        <w:tc>
          <w:tcPr>
            <w:tcW w:w="970" w:type="dxa"/>
            <w:tcBorders>
              <w:left w:val="nil"/>
              <w:right w:val="nil"/>
            </w:tcBorders>
          </w:tcPr>
          <w:p w:rsidR="00107C51" w:rsidRPr="00107C51" w:rsidRDefault="00107C51" w:rsidP="001E6D0D">
            <w:pPr>
              <w:pStyle w:val="TableParagraph"/>
              <w:spacing w:before="9" w:line="227" w:lineRule="exact"/>
              <w:ind w:left="126" w:right="115"/>
              <w:jc w:val="center"/>
              <w:rPr>
                <w:rFonts w:ascii="Times New Roman" w:hAnsi="Times New Roman" w:cs="Times New Roman"/>
                <w:sz w:val="20"/>
              </w:rPr>
            </w:pPr>
            <w:r w:rsidRPr="00107C51">
              <w:rPr>
                <w:rFonts w:ascii="Times New Roman" w:hAnsi="Times New Roman" w:cs="Times New Roman"/>
                <w:sz w:val="20"/>
              </w:rPr>
              <w:t>SR</w:t>
            </w:r>
          </w:p>
        </w:tc>
        <w:tc>
          <w:tcPr>
            <w:tcW w:w="2492" w:type="dxa"/>
            <w:tcBorders>
              <w:left w:val="nil"/>
              <w:right w:val="nil"/>
            </w:tcBorders>
          </w:tcPr>
          <w:p w:rsidR="00107C51" w:rsidRPr="00107C51" w:rsidRDefault="00107C51" w:rsidP="001E6D0D">
            <w:pPr>
              <w:pStyle w:val="TableParagraph"/>
              <w:spacing w:before="9" w:line="227" w:lineRule="exact"/>
              <w:ind w:left="122" w:right="94"/>
              <w:jc w:val="center"/>
              <w:rPr>
                <w:rFonts w:ascii="Times New Roman" w:hAnsi="Times New Roman" w:cs="Times New Roman"/>
                <w:sz w:val="20"/>
              </w:rPr>
            </w:pPr>
            <w:r w:rsidRPr="00107C51">
              <w:rPr>
                <w:rFonts w:ascii="Times New Roman" w:hAnsi="Times New Roman" w:cs="Times New Roman"/>
                <w:sz w:val="20"/>
              </w:rPr>
              <w:t>Sala</w:t>
            </w:r>
            <w:r w:rsidRPr="00107C51">
              <w:rPr>
                <w:rFonts w:ascii="Times New Roman" w:hAnsi="Times New Roman" w:cs="Times New Roman"/>
                <w:spacing w:val="-3"/>
                <w:sz w:val="20"/>
              </w:rPr>
              <w:t xml:space="preserve"> </w:t>
            </w:r>
            <w:r w:rsidRPr="00107C51">
              <w:rPr>
                <w:rFonts w:ascii="Times New Roman" w:hAnsi="Times New Roman" w:cs="Times New Roman"/>
                <w:sz w:val="20"/>
              </w:rPr>
              <w:t>de</w:t>
            </w:r>
            <w:r w:rsidRPr="00107C51">
              <w:rPr>
                <w:rFonts w:ascii="Times New Roman" w:hAnsi="Times New Roman" w:cs="Times New Roman"/>
                <w:spacing w:val="-3"/>
                <w:sz w:val="20"/>
              </w:rPr>
              <w:t xml:space="preserve"> </w:t>
            </w:r>
            <w:r w:rsidRPr="00107C51">
              <w:rPr>
                <w:rFonts w:ascii="Times New Roman" w:hAnsi="Times New Roman" w:cs="Times New Roman"/>
                <w:sz w:val="20"/>
              </w:rPr>
              <w:t>Reuniões</w:t>
            </w:r>
          </w:p>
        </w:tc>
        <w:tc>
          <w:tcPr>
            <w:tcW w:w="1989" w:type="dxa"/>
            <w:tcBorders>
              <w:left w:val="nil"/>
              <w:right w:val="nil"/>
            </w:tcBorders>
          </w:tcPr>
          <w:p w:rsidR="00107C51" w:rsidRPr="00107C51" w:rsidRDefault="00107C51" w:rsidP="001E6D0D">
            <w:pPr>
              <w:pStyle w:val="TableParagraph"/>
              <w:spacing w:before="9" w:line="227" w:lineRule="exact"/>
              <w:ind w:left="105" w:right="233"/>
              <w:jc w:val="center"/>
              <w:rPr>
                <w:rFonts w:ascii="Times New Roman" w:hAnsi="Times New Roman" w:cs="Times New Roman"/>
                <w:sz w:val="20"/>
              </w:rPr>
            </w:pPr>
            <w:r w:rsidRPr="00107C51">
              <w:rPr>
                <w:rFonts w:ascii="Times New Roman" w:hAnsi="Times New Roman" w:cs="Times New Roman"/>
                <w:sz w:val="20"/>
              </w:rPr>
              <w:t>60.000</w:t>
            </w:r>
          </w:p>
        </w:tc>
        <w:tc>
          <w:tcPr>
            <w:tcW w:w="1848" w:type="dxa"/>
            <w:tcBorders>
              <w:left w:val="nil"/>
              <w:right w:val="nil"/>
            </w:tcBorders>
          </w:tcPr>
          <w:p w:rsidR="00107C51" w:rsidRPr="00107C51" w:rsidRDefault="00107C51" w:rsidP="001E6D0D">
            <w:pPr>
              <w:pStyle w:val="TableParagraph"/>
              <w:spacing w:before="9" w:line="227"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7" w:lineRule="exact"/>
              <w:ind w:left="262" w:right="101"/>
              <w:jc w:val="center"/>
              <w:rPr>
                <w:rFonts w:ascii="Times New Roman" w:hAnsi="Times New Roman" w:cs="Times New Roman"/>
                <w:sz w:val="20"/>
              </w:rPr>
            </w:pPr>
            <w:r w:rsidRPr="00107C51">
              <w:rPr>
                <w:rFonts w:ascii="Times New Roman" w:hAnsi="Times New Roman" w:cs="Times New Roman"/>
                <w:sz w:val="20"/>
              </w:rPr>
              <w:t>York</w:t>
            </w:r>
          </w:p>
        </w:tc>
      </w:tr>
      <w:tr w:rsidR="00107C51" w:rsidRPr="00107C51" w:rsidTr="001E6D0D">
        <w:trPr>
          <w:trHeight w:val="253"/>
        </w:trPr>
        <w:tc>
          <w:tcPr>
            <w:tcW w:w="472" w:type="dxa"/>
            <w:tcBorders>
              <w:right w:val="nil"/>
            </w:tcBorders>
          </w:tcPr>
          <w:p w:rsidR="00107C51" w:rsidRPr="00107C51" w:rsidRDefault="00107C51" w:rsidP="001E6D0D">
            <w:pPr>
              <w:pStyle w:val="TableParagraph"/>
              <w:spacing w:before="29"/>
              <w:ind w:left="10"/>
              <w:jc w:val="center"/>
              <w:rPr>
                <w:rFonts w:ascii="Times New Roman" w:hAnsi="Times New Roman" w:cs="Times New Roman"/>
                <w:sz w:val="16"/>
              </w:rPr>
            </w:pPr>
            <w:r w:rsidRPr="00107C51">
              <w:rPr>
                <w:rFonts w:ascii="Times New Roman" w:hAnsi="Times New Roman" w:cs="Times New Roman"/>
                <w:sz w:val="16"/>
              </w:rPr>
              <w:t>4</w:t>
            </w:r>
          </w:p>
        </w:tc>
        <w:tc>
          <w:tcPr>
            <w:tcW w:w="970" w:type="dxa"/>
            <w:tcBorders>
              <w:left w:val="nil"/>
              <w:right w:val="nil"/>
            </w:tcBorders>
          </w:tcPr>
          <w:p w:rsidR="00107C51" w:rsidRPr="00107C51" w:rsidRDefault="00107C51" w:rsidP="001E6D0D">
            <w:pPr>
              <w:pStyle w:val="TableParagraph"/>
              <w:spacing w:before="9" w:line="225" w:lineRule="exact"/>
              <w:ind w:left="126" w:right="114"/>
              <w:jc w:val="center"/>
              <w:rPr>
                <w:rFonts w:ascii="Times New Roman" w:hAnsi="Times New Roman" w:cs="Times New Roman"/>
                <w:sz w:val="20"/>
              </w:rPr>
            </w:pPr>
            <w:r w:rsidRPr="00107C51">
              <w:rPr>
                <w:rFonts w:ascii="Times New Roman" w:hAnsi="Times New Roman" w:cs="Times New Roman"/>
                <w:sz w:val="20"/>
              </w:rPr>
              <w:t>E1</w:t>
            </w:r>
          </w:p>
        </w:tc>
        <w:tc>
          <w:tcPr>
            <w:tcW w:w="2492" w:type="dxa"/>
            <w:tcBorders>
              <w:left w:val="nil"/>
              <w:right w:val="nil"/>
            </w:tcBorders>
          </w:tcPr>
          <w:p w:rsidR="00107C51" w:rsidRPr="00107C51" w:rsidRDefault="00107C51" w:rsidP="001E6D0D">
            <w:pPr>
              <w:pStyle w:val="TableParagraph"/>
              <w:spacing w:before="9" w:line="225" w:lineRule="exact"/>
              <w:ind w:left="122" w:right="92"/>
              <w:jc w:val="center"/>
              <w:rPr>
                <w:rFonts w:ascii="Times New Roman" w:hAnsi="Times New Roman" w:cs="Times New Roman"/>
                <w:sz w:val="20"/>
              </w:rPr>
            </w:pPr>
            <w:r w:rsidRPr="00107C51">
              <w:rPr>
                <w:rFonts w:ascii="Times New Roman" w:hAnsi="Times New Roman" w:cs="Times New Roman"/>
                <w:sz w:val="20"/>
              </w:rPr>
              <w:t>Engenharia</w:t>
            </w:r>
            <w:r w:rsidRPr="00107C51">
              <w:rPr>
                <w:rFonts w:ascii="Times New Roman" w:hAnsi="Times New Roman" w:cs="Times New Roman"/>
                <w:spacing w:val="-2"/>
                <w:sz w:val="20"/>
              </w:rPr>
              <w:t xml:space="preserve"> </w:t>
            </w:r>
            <w:r w:rsidRPr="00107C51">
              <w:rPr>
                <w:rFonts w:ascii="Times New Roman" w:hAnsi="Times New Roman" w:cs="Times New Roman"/>
                <w:sz w:val="20"/>
              </w:rPr>
              <w:t>1</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18.000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62" w:right="101"/>
              <w:jc w:val="center"/>
              <w:rPr>
                <w:rFonts w:ascii="Times New Roman" w:hAnsi="Times New Roman" w:cs="Times New Roman"/>
                <w:sz w:val="20"/>
              </w:rPr>
            </w:pPr>
            <w:r w:rsidRPr="00107C51">
              <w:rPr>
                <w:rFonts w:ascii="Times New Roman" w:hAnsi="Times New Roman" w:cs="Times New Roman"/>
                <w:sz w:val="20"/>
              </w:rPr>
              <w:t>York</w:t>
            </w:r>
          </w:p>
        </w:tc>
      </w:tr>
      <w:tr w:rsidR="00107C51" w:rsidRPr="00107C51" w:rsidTr="001E6D0D">
        <w:trPr>
          <w:trHeight w:val="254"/>
        </w:trPr>
        <w:tc>
          <w:tcPr>
            <w:tcW w:w="472" w:type="dxa"/>
            <w:tcBorders>
              <w:right w:val="nil"/>
            </w:tcBorders>
          </w:tcPr>
          <w:p w:rsidR="00107C51" w:rsidRPr="00107C51" w:rsidRDefault="00107C51" w:rsidP="001E6D0D">
            <w:pPr>
              <w:pStyle w:val="TableParagraph"/>
              <w:spacing w:before="32"/>
              <w:ind w:left="10"/>
              <w:jc w:val="center"/>
              <w:rPr>
                <w:rFonts w:ascii="Times New Roman" w:hAnsi="Times New Roman" w:cs="Times New Roman"/>
                <w:sz w:val="16"/>
              </w:rPr>
            </w:pPr>
            <w:r w:rsidRPr="00107C51">
              <w:rPr>
                <w:rFonts w:ascii="Times New Roman" w:hAnsi="Times New Roman" w:cs="Times New Roman"/>
                <w:sz w:val="16"/>
              </w:rPr>
              <w:t>5</w:t>
            </w:r>
          </w:p>
        </w:tc>
        <w:tc>
          <w:tcPr>
            <w:tcW w:w="970" w:type="dxa"/>
            <w:tcBorders>
              <w:left w:val="nil"/>
              <w:right w:val="nil"/>
            </w:tcBorders>
          </w:tcPr>
          <w:p w:rsidR="00107C51" w:rsidRPr="00107C51" w:rsidRDefault="00107C51" w:rsidP="001E6D0D">
            <w:pPr>
              <w:pStyle w:val="TableParagraph"/>
              <w:spacing w:before="9" w:line="225" w:lineRule="exact"/>
              <w:ind w:left="126" w:right="114"/>
              <w:jc w:val="center"/>
              <w:rPr>
                <w:rFonts w:ascii="Times New Roman" w:hAnsi="Times New Roman" w:cs="Times New Roman"/>
                <w:sz w:val="20"/>
              </w:rPr>
            </w:pPr>
            <w:r w:rsidRPr="00107C51">
              <w:rPr>
                <w:rFonts w:ascii="Times New Roman" w:hAnsi="Times New Roman" w:cs="Times New Roman"/>
                <w:sz w:val="20"/>
              </w:rPr>
              <w:t>E2</w:t>
            </w:r>
          </w:p>
        </w:tc>
        <w:tc>
          <w:tcPr>
            <w:tcW w:w="2492" w:type="dxa"/>
            <w:tcBorders>
              <w:left w:val="nil"/>
              <w:right w:val="nil"/>
            </w:tcBorders>
          </w:tcPr>
          <w:p w:rsidR="00107C51" w:rsidRPr="00107C51" w:rsidRDefault="00107C51" w:rsidP="001E6D0D">
            <w:pPr>
              <w:pStyle w:val="TableParagraph"/>
              <w:spacing w:before="9" w:line="225" w:lineRule="exact"/>
              <w:ind w:left="122" w:right="92"/>
              <w:jc w:val="center"/>
              <w:rPr>
                <w:rFonts w:ascii="Times New Roman" w:hAnsi="Times New Roman" w:cs="Times New Roman"/>
                <w:sz w:val="20"/>
              </w:rPr>
            </w:pPr>
            <w:r w:rsidRPr="00107C51">
              <w:rPr>
                <w:rFonts w:ascii="Times New Roman" w:hAnsi="Times New Roman" w:cs="Times New Roman"/>
                <w:sz w:val="20"/>
              </w:rPr>
              <w:t>Engenharia</w:t>
            </w:r>
            <w:r w:rsidRPr="00107C51">
              <w:rPr>
                <w:rFonts w:ascii="Times New Roman" w:hAnsi="Times New Roman" w:cs="Times New Roman"/>
                <w:spacing w:val="-2"/>
                <w:sz w:val="20"/>
              </w:rPr>
              <w:t xml:space="preserve"> </w:t>
            </w:r>
            <w:r w:rsidRPr="00107C51">
              <w:rPr>
                <w:rFonts w:ascii="Times New Roman" w:hAnsi="Times New Roman" w:cs="Times New Roman"/>
                <w:sz w:val="20"/>
              </w:rPr>
              <w:t>2</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18.000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62" w:right="101"/>
              <w:jc w:val="center"/>
              <w:rPr>
                <w:rFonts w:ascii="Times New Roman" w:hAnsi="Times New Roman" w:cs="Times New Roman"/>
                <w:sz w:val="20"/>
              </w:rPr>
            </w:pPr>
            <w:r w:rsidRPr="00107C51">
              <w:rPr>
                <w:rFonts w:ascii="Times New Roman" w:hAnsi="Times New Roman" w:cs="Times New Roman"/>
                <w:sz w:val="20"/>
              </w:rPr>
              <w:t>York</w:t>
            </w:r>
          </w:p>
        </w:tc>
      </w:tr>
      <w:tr w:rsidR="00107C51" w:rsidRPr="00107C51" w:rsidTr="001E6D0D">
        <w:trPr>
          <w:trHeight w:val="256"/>
        </w:trPr>
        <w:tc>
          <w:tcPr>
            <w:tcW w:w="472" w:type="dxa"/>
            <w:tcBorders>
              <w:right w:val="nil"/>
            </w:tcBorders>
          </w:tcPr>
          <w:p w:rsidR="00107C51" w:rsidRPr="00107C51" w:rsidRDefault="00107C51" w:rsidP="001E6D0D">
            <w:pPr>
              <w:pStyle w:val="TableParagraph"/>
              <w:spacing w:before="32"/>
              <w:ind w:left="10"/>
              <w:jc w:val="center"/>
              <w:rPr>
                <w:rFonts w:ascii="Times New Roman" w:hAnsi="Times New Roman" w:cs="Times New Roman"/>
                <w:sz w:val="16"/>
              </w:rPr>
            </w:pPr>
            <w:r w:rsidRPr="00107C51">
              <w:rPr>
                <w:rFonts w:ascii="Times New Roman" w:hAnsi="Times New Roman" w:cs="Times New Roman"/>
                <w:sz w:val="16"/>
              </w:rPr>
              <w:t>6</w:t>
            </w:r>
          </w:p>
        </w:tc>
        <w:tc>
          <w:tcPr>
            <w:tcW w:w="970" w:type="dxa"/>
            <w:tcBorders>
              <w:left w:val="nil"/>
              <w:right w:val="nil"/>
            </w:tcBorders>
          </w:tcPr>
          <w:p w:rsidR="00107C51" w:rsidRPr="00107C51" w:rsidRDefault="00107C51" w:rsidP="001E6D0D">
            <w:pPr>
              <w:pStyle w:val="TableParagraph"/>
              <w:spacing w:before="12" w:line="225" w:lineRule="exact"/>
              <w:ind w:left="13"/>
              <w:jc w:val="center"/>
              <w:rPr>
                <w:rFonts w:ascii="Times New Roman" w:hAnsi="Times New Roman" w:cs="Times New Roman"/>
                <w:sz w:val="20"/>
              </w:rPr>
            </w:pPr>
            <w:r w:rsidRPr="00107C51">
              <w:rPr>
                <w:rFonts w:ascii="Times New Roman" w:hAnsi="Times New Roman" w:cs="Times New Roman"/>
                <w:w w:val="99"/>
                <w:sz w:val="20"/>
              </w:rPr>
              <w:t>P</w:t>
            </w:r>
          </w:p>
        </w:tc>
        <w:tc>
          <w:tcPr>
            <w:tcW w:w="2492" w:type="dxa"/>
            <w:tcBorders>
              <w:left w:val="nil"/>
              <w:right w:val="nil"/>
            </w:tcBorders>
          </w:tcPr>
          <w:p w:rsidR="00107C51" w:rsidRPr="00107C51" w:rsidRDefault="00107C51" w:rsidP="001E6D0D">
            <w:pPr>
              <w:pStyle w:val="TableParagraph"/>
              <w:spacing w:before="12" w:line="225" w:lineRule="exact"/>
              <w:ind w:left="122" w:right="94"/>
              <w:jc w:val="center"/>
              <w:rPr>
                <w:rFonts w:ascii="Times New Roman" w:hAnsi="Times New Roman" w:cs="Times New Roman"/>
                <w:sz w:val="20"/>
              </w:rPr>
            </w:pPr>
            <w:r w:rsidRPr="00107C51">
              <w:rPr>
                <w:rFonts w:ascii="Times New Roman" w:hAnsi="Times New Roman" w:cs="Times New Roman"/>
                <w:sz w:val="20"/>
              </w:rPr>
              <w:t>Presidência</w:t>
            </w:r>
          </w:p>
        </w:tc>
        <w:tc>
          <w:tcPr>
            <w:tcW w:w="1989" w:type="dxa"/>
            <w:tcBorders>
              <w:left w:val="nil"/>
              <w:right w:val="nil"/>
            </w:tcBorders>
          </w:tcPr>
          <w:p w:rsidR="00107C51" w:rsidRPr="00107C51" w:rsidRDefault="00107C51" w:rsidP="001E6D0D">
            <w:pPr>
              <w:pStyle w:val="TableParagraph"/>
              <w:spacing w:before="12" w:line="225" w:lineRule="exact"/>
              <w:ind w:left="105" w:right="233"/>
              <w:jc w:val="center"/>
              <w:rPr>
                <w:rFonts w:ascii="Times New Roman" w:hAnsi="Times New Roman" w:cs="Times New Roman"/>
                <w:sz w:val="20"/>
              </w:rPr>
            </w:pPr>
            <w:r w:rsidRPr="00107C51">
              <w:rPr>
                <w:rFonts w:ascii="Times New Roman" w:hAnsi="Times New Roman" w:cs="Times New Roman"/>
                <w:sz w:val="20"/>
              </w:rPr>
              <w:t>36.000</w:t>
            </w:r>
          </w:p>
        </w:tc>
        <w:tc>
          <w:tcPr>
            <w:tcW w:w="1848" w:type="dxa"/>
            <w:tcBorders>
              <w:left w:val="nil"/>
              <w:right w:val="nil"/>
            </w:tcBorders>
          </w:tcPr>
          <w:p w:rsidR="00107C51" w:rsidRPr="00107C51" w:rsidRDefault="00107C51" w:rsidP="001E6D0D">
            <w:pPr>
              <w:pStyle w:val="TableParagraph"/>
              <w:spacing w:before="12"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12" w:line="225" w:lineRule="exact"/>
              <w:ind w:left="253" w:right="93"/>
              <w:jc w:val="center"/>
              <w:rPr>
                <w:rFonts w:ascii="Times New Roman" w:hAnsi="Times New Roman" w:cs="Times New Roman"/>
                <w:sz w:val="20"/>
              </w:rPr>
            </w:pPr>
            <w:r w:rsidRPr="00107C51">
              <w:rPr>
                <w:rFonts w:ascii="Times New Roman" w:hAnsi="Times New Roman" w:cs="Times New Roman"/>
                <w:sz w:val="20"/>
              </w:rPr>
              <w:t>Springer</w:t>
            </w:r>
          </w:p>
        </w:tc>
      </w:tr>
      <w:tr w:rsidR="00107C51" w:rsidRPr="00107C51" w:rsidTr="001E6D0D">
        <w:trPr>
          <w:trHeight w:val="254"/>
        </w:trPr>
        <w:tc>
          <w:tcPr>
            <w:tcW w:w="472" w:type="dxa"/>
            <w:tcBorders>
              <w:right w:val="nil"/>
            </w:tcBorders>
          </w:tcPr>
          <w:p w:rsidR="00107C51" w:rsidRPr="00107C51" w:rsidRDefault="00107C51" w:rsidP="001E6D0D">
            <w:pPr>
              <w:pStyle w:val="TableParagraph"/>
              <w:spacing w:before="32"/>
              <w:ind w:left="10"/>
              <w:jc w:val="center"/>
              <w:rPr>
                <w:rFonts w:ascii="Times New Roman" w:hAnsi="Times New Roman" w:cs="Times New Roman"/>
                <w:sz w:val="16"/>
              </w:rPr>
            </w:pPr>
            <w:r w:rsidRPr="00107C51">
              <w:rPr>
                <w:rFonts w:ascii="Times New Roman" w:hAnsi="Times New Roman" w:cs="Times New Roman"/>
                <w:sz w:val="16"/>
              </w:rPr>
              <w:t>7</w:t>
            </w:r>
          </w:p>
        </w:tc>
        <w:tc>
          <w:tcPr>
            <w:tcW w:w="970" w:type="dxa"/>
            <w:tcBorders>
              <w:left w:val="nil"/>
              <w:right w:val="nil"/>
            </w:tcBorders>
          </w:tcPr>
          <w:p w:rsidR="00107C51" w:rsidRPr="00107C51" w:rsidRDefault="00107C51" w:rsidP="001E6D0D">
            <w:pPr>
              <w:pStyle w:val="TableParagraph"/>
              <w:spacing w:before="9" w:line="225" w:lineRule="exact"/>
              <w:ind w:left="126" w:right="115"/>
              <w:jc w:val="center"/>
              <w:rPr>
                <w:rFonts w:ascii="Times New Roman" w:hAnsi="Times New Roman" w:cs="Times New Roman"/>
                <w:sz w:val="20"/>
              </w:rPr>
            </w:pPr>
            <w:r w:rsidRPr="00107C51">
              <w:rPr>
                <w:rFonts w:ascii="Times New Roman" w:hAnsi="Times New Roman" w:cs="Times New Roman"/>
                <w:sz w:val="20"/>
              </w:rPr>
              <w:t>D1</w:t>
            </w:r>
          </w:p>
        </w:tc>
        <w:tc>
          <w:tcPr>
            <w:tcW w:w="2492" w:type="dxa"/>
            <w:tcBorders>
              <w:left w:val="nil"/>
              <w:right w:val="nil"/>
            </w:tcBorders>
          </w:tcPr>
          <w:p w:rsidR="00107C51" w:rsidRPr="00107C51" w:rsidRDefault="00107C51" w:rsidP="001E6D0D">
            <w:pPr>
              <w:pStyle w:val="TableParagraph"/>
              <w:spacing w:before="9" w:line="225" w:lineRule="exact"/>
              <w:ind w:left="122" w:right="91"/>
              <w:jc w:val="center"/>
              <w:rPr>
                <w:rFonts w:ascii="Times New Roman" w:hAnsi="Times New Roman" w:cs="Times New Roman"/>
                <w:sz w:val="20"/>
              </w:rPr>
            </w:pPr>
            <w:r w:rsidRPr="00107C51">
              <w:rPr>
                <w:rFonts w:ascii="Times New Roman" w:hAnsi="Times New Roman" w:cs="Times New Roman"/>
                <w:sz w:val="20"/>
              </w:rPr>
              <w:t>Diretoria</w:t>
            </w:r>
            <w:r w:rsidRPr="00107C51">
              <w:rPr>
                <w:rFonts w:ascii="Times New Roman" w:hAnsi="Times New Roman" w:cs="Times New Roman"/>
                <w:spacing w:val="-4"/>
                <w:sz w:val="20"/>
              </w:rPr>
              <w:t xml:space="preserve"> </w:t>
            </w:r>
            <w:r w:rsidRPr="00107C51">
              <w:rPr>
                <w:rFonts w:ascii="Times New Roman" w:hAnsi="Times New Roman" w:cs="Times New Roman"/>
                <w:sz w:val="20"/>
              </w:rPr>
              <w:t>1</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18.000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53" w:right="93"/>
              <w:jc w:val="center"/>
              <w:rPr>
                <w:rFonts w:ascii="Times New Roman" w:hAnsi="Times New Roman" w:cs="Times New Roman"/>
                <w:sz w:val="20"/>
              </w:rPr>
            </w:pPr>
            <w:r w:rsidRPr="00107C51">
              <w:rPr>
                <w:rFonts w:ascii="Times New Roman" w:hAnsi="Times New Roman" w:cs="Times New Roman"/>
                <w:sz w:val="20"/>
              </w:rPr>
              <w:t>Springer</w:t>
            </w:r>
          </w:p>
        </w:tc>
      </w:tr>
      <w:tr w:rsidR="00107C51" w:rsidRPr="00107C51" w:rsidTr="001E6D0D">
        <w:trPr>
          <w:trHeight w:val="256"/>
        </w:trPr>
        <w:tc>
          <w:tcPr>
            <w:tcW w:w="472" w:type="dxa"/>
            <w:tcBorders>
              <w:right w:val="nil"/>
            </w:tcBorders>
          </w:tcPr>
          <w:p w:rsidR="00107C51" w:rsidRPr="00107C51" w:rsidRDefault="00107C51" w:rsidP="001E6D0D">
            <w:pPr>
              <w:pStyle w:val="TableParagraph"/>
              <w:spacing w:before="32"/>
              <w:ind w:left="10"/>
              <w:jc w:val="center"/>
              <w:rPr>
                <w:rFonts w:ascii="Times New Roman" w:hAnsi="Times New Roman" w:cs="Times New Roman"/>
                <w:sz w:val="16"/>
              </w:rPr>
            </w:pPr>
            <w:r w:rsidRPr="00107C51">
              <w:rPr>
                <w:rFonts w:ascii="Times New Roman" w:hAnsi="Times New Roman" w:cs="Times New Roman"/>
                <w:sz w:val="16"/>
              </w:rPr>
              <w:t>8</w:t>
            </w:r>
          </w:p>
        </w:tc>
        <w:tc>
          <w:tcPr>
            <w:tcW w:w="970" w:type="dxa"/>
            <w:tcBorders>
              <w:left w:val="nil"/>
              <w:right w:val="nil"/>
            </w:tcBorders>
          </w:tcPr>
          <w:p w:rsidR="00107C51" w:rsidRPr="00107C51" w:rsidRDefault="00107C51" w:rsidP="001E6D0D">
            <w:pPr>
              <w:pStyle w:val="TableParagraph"/>
              <w:spacing w:before="11" w:line="225" w:lineRule="exact"/>
              <w:ind w:left="126" w:right="115"/>
              <w:jc w:val="center"/>
              <w:rPr>
                <w:rFonts w:ascii="Times New Roman" w:hAnsi="Times New Roman" w:cs="Times New Roman"/>
                <w:sz w:val="20"/>
              </w:rPr>
            </w:pPr>
            <w:r w:rsidRPr="00107C51">
              <w:rPr>
                <w:rFonts w:ascii="Times New Roman" w:hAnsi="Times New Roman" w:cs="Times New Roman"/>
                <w:sz w:val="20"/>
              </w:rPr>
              <w:t>D2</w:t>
            </w:r>
          </w:p>
        </w:tc>
        <w:tc>
          <w:tcPr>
            <w:tcW w:w="2492" w:type="dxa"/>
            <w:tcBorders>
              <w:left w:val="nil"/>
              <w:right w:val="nil"/>
            </w:tcBorders>
          </w:tcPr>
          <w:p w:rsidR="00107C51" w:rsidRPr="00107C51" w:rsidRDefault="00107C51" w:rsidP="001E6D0D">
            <w:pPr>
              <w:pStyle w:val="TableParagraph"/>
              <w:spacing w:before="11" w:line="225" w:lineRule="exact"/>
              <w:ind w:left="122" w:right="91"/>
              <w:jc w:val="center"/>
              <w:rPr>
                <w:rFonts w:ascii="Times New Roman" w:hAnsi="Times New Roman" w:cs="Times New Roman"/>
                <w:sz w:val="20"/>
              </w:rPr>
            </w:pPr>
            <w:r w:rsidRPr="00107C51">
              <w:rPr>
                <w:rFonts w:ascii="Times New Roman" w:hAnsi="Times New Roman" w:cs="Times New Roman"/>
                <w:sz w:val="20"/>
              </w:rPr>
              <w:t>Diretoria</w:t>
            </w:r>
            <w:r w:rsidRPr="00107C51">
              <w:rPr>
                <w:rFonts w:ascii="Times New Roman" w:hAnsi="Times New Roman" w:cs="Times New Roman"/>
                <w:spacing w:val="-4"/>
                <w:sz w:val="20"/>
              </w:rPr>
              <w:t xml:space="preserve"> </w:t>
            </w:r>
            <w:r w:rsidRPr="00107C51">
              <w:rPr>
                <w:rFonts w:ascii="Times New Roman" w:hAnsi="Times New Roman" w:cs="Times New Roman"/>
                <w:sz w:val="20"/>
              </w:rPr>
              <w:t>2</w:t>
            </w:r>
          </w:p>
        </w:tc>
        <w:tc>
          <w:tcPr>
            <w:tcW w:w="1989" w:type="dxa"/>
            <w:tcBorders>
              <w:left w:val="nil"/>
              <w:right w:val="nil"/>
            </w:tcBorders>
          </w:tcPr>
          <w:p w:rsidR="00107C51" w:rsidRPr="00107C51" w:rsidRDefault="00107C51" w:rsidP="001E6D0D">
            <w:pPr>
              <w:pStyle w:val="TableParagraph"/>
              <w:spacing w:before="11" w:line="225" w:lineRule="exact"/>
              <w:ind w:left="105" w:right="233"/>
              <w:jc w:val="center"/>
              <w:rPr>
                <w:rFonts w:ascii="Times New Roman" w:hAnsi="Times New Roman" w:cs="Times New Roman"/>
                <w:sz w:val="20"/>
              </w:rPr>
            </w:pPr>
            <w:r w:rsidRPr="00107C51">
              <w:rPr>
                <w:rFonts w:ascii="Times New Roman" w:hAnsi="Times New Roman" w:cs="Times New Roman"/>
                <w:sz w:val="20"/>
              </w:rPr>
              <w:t>18.000</w:t>
            </w:r>
          </w:p>
        </w:tc>
        <w:tc>
          <w:tcPr>
            <w:tcW w:w="1848" w:type="dxa"/>
            <w:tcBorders>
              <w:left w:val="nil"/>
              <w:right w:val="nil"/>
            </w:tcBorders>
          </w:tcPr>
          <w:p w:rsidR="00107C51" w:rsidRPr="00107C51" w:rsidRDefault="00107C51" w:rsidP="001E6D0D">
            <w:pPr>
              <w:pStyle w:val="TableParagraph"/>
              <w:spacing w:before="11"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11" w:line="225" w:lineRule="exact"/>
              <w:ind w:left="253" w:right="93"/>
              <w:jc w:val="center"/>
              <w:rPr>
                <w:rFonts w:ascii="Times New Roman" w:hAnsi="Times New Roman" w:cs="Times New Roman"/>
                <w:sz w:val="20"/>
              </w:rPr>
            </w:pPr>
            <w:r w:rsidRPr="00107C51">
              <w:rPr>
                <w:rFonts w:ascii="Times New Roman" w:hAnsi="Times New Roman" w:cs="Times New Roman"/>
                <w:sz w:val="20"/>
              </w:rPr>
              <w:t>Springer</w:t>
            </w:r>
          </w:p>
        </w:tc>
      </w:tr>
      <w:tr w:rsidR="00107C51" w:rsidRPr="00107C51" w:rsidTr="001E6D0D">
        <w:trPr>
          <w:trHeight w:val="253"/>
        </w:trPr>
        <w:tc>
          <w:tcPr>
            <w:tcW w:w="472" w:type="dxa"/>
            <w:tcBorders>
              <w:right w:val="nil"/>
            </w:tcBorders>
          </w:tcPr>
          <w:p w:rsidR="00107C51" w:rsidRPr="00107C51" w:rsidRDefault="00107C51" w:rsidP="001E6D0D">
            <w:pPr>
              <w:pStyle w:val="TableParagraph"/>
              <w:spacing w:before="32"/>
              <w:ind w:left="10"/>
              <w:jc w:val="center"/>
              <w:rPr>
                <w:rFonts w:ascii="Times New Roman" w:hAnsi="Times New Roman" w:cs="Times New Roman"/>
                <w:sz w:val="16"/>
              </w:rPr>
            </w:pPr>
            <w:r w:rsidRPr="00107C51">
              <w:rPr>
                <w:rFonts w:ascii="Times New Roman" w:hAnsi="Times New Roman" w:cs="Times New Roman"/>
                <w:sz w:val="16"/>
              </w:rPr>
              <w:t>9</w:t>
            </w:r>
          </w:p>
        </w:tc>
        <w:tc>
          <w:tcPr>
            <w:tcW w:w="970" w:type="dxa"/>
            <w:tcBorders>
              <w:left w:val="nil"/>
              <w:right w:val="nil"/>
            </w:tcBorders>
          </w:tcPr>
          <w:p w:rsidR="00107C51" w:rsidRPr="00107C51" w:rsidRDefault="00107C51" w:rsidP="001E6D0D">
            <w:pPr>
              <w:pStyle w:val="TableParagraph"/>
              <w:spacing w:before="9" w:line="225" w:lineRule="exact"/>
              <w:ind w:left="126" w:right="115"/>
              <w:jc w:val="center"/>
              <w:rPr>
                <w:rFonts w:ascii="Times New Roman" w:hAnsi="Times New Roman" w:cs="Times New Roman"/>
                <w:sz w:val="20"/>
              </w:rPr>
            </w:pPr>
            <w:r w:rsidRPr="00107C51">
              <w:rPr>
                <w:rFonts w:ascii="Times New Roman" w:hAnsi="Times New Roman" w:cs="Times New Roman"/>
                <w:sz w:val="20"/>
              </w:rPr>
              <w:t>D3</w:t>
            </w:r>
          </w:p>
        </w:tc>
        <w:tc>
          <w:tcPr>
            <w:tcW w:w="2492" w:type="dxa"/>
            <w:tcBorders>
              <w:left w:val="nil"/>
              <w:right w:val="nil"/>
            </w:tcBorders>
          </w:tcPr>
          <w:p w:rsidR="00107C51" w:rsidRPr="00107C51" w:rsidRDefault="00107C51" w:rsidP="001E6D0D">
            <w:pPr>
              <w:pStyle w:val="TableParagraph"/>
              <w:spacing w:before="9" w:line="225" w:lineRule="exact"/>
              <w:ind w:left="122" w:right="91"/>
              <w:jc w:val="center"/>
              <w:rPr>
                <w:rFonts w:ascii="Times New Roman" w:hAnsi="Times New Roman" w:cs="Times New Roman"/>
                <w:sz w:val="20"/>
              </w:rPr>
            </w:pPr>
            <w:r w:rsidRPr="00107C51">
              <w:rPr>
                <w:rFonts w:ascii="Times New Roman" w:hAnsi="Times New Roman" w:cs="Times New Roman"/>
                <w:sz w:val="20"/>
              </w:rPr>
              <w:t>Diretoria</w:t>
            </w:r>
            <w:r w:rsidRPr="00107C51">
              <w:rPr>
                <w:rFonts w:ascii="Times New Roman" w:hAnsi="Times New Roman" w:cs="Times New Roman"/>
                <w:spacing w:val="-4"/>
                <w:sz w:val="20"/>
              </w:rPr>
              <w:t xml:space="preserve"> </w:t>
            </w:r>
            <w:r w:rsidRPr="00107C51">
              <w:rPr>
                <w:rFonts w:ascii="Times New Roman" w:hAnsi="Times New Roman" w:cs="Times New Roman"/>
                <w:sz w:val="20"/>
              </w:rPr>
              <w:t>3</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18.000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53" w:right="93"/>
              <w:jc w:val="center"/>
              <w:rPr>
                <w:rFonts w:ascii="Times New Roman" w:hAnsi="Times New Roman" w:cs="Times New Roman"/>
                <w:sz w:val="20"/>
              </w:rPr>
            </w:pPr>
            <w:r w:rsidRPr="00107C51">
              <w:rPr>
                <w:rFonts w:ascii="Times New Roman" w:hAnsi="Times New Roman" w:cs="Times New Roman"/>
                <w:sz w:val="20"/>
              </w:rPr>
              <w:t>Springer</w:t>
            </w:r>
          </w:p>
        </w:tc>
      </w:tr>
      <w:tr w:rsidR="00107C51" w:rsidRPr="00107C51" w:rsidTr="001E6D0D">
        <w:trPr>
          <w:trHeight w:val="253"/>
        </w:trPr>
        <w:tc>
          <w:tcPr>
            <w:tcW w:w="472" w:type="dxa"/>
            <w:tcBorders>
              <w:right w:val="nil"/>
            </w:tcBorders>
          </w:tcPr>
          <w:p w:rsidR="00107C51" w:rsidRPr="00107C51" w:rsidRDefault="00107C51" w:rsidP="001E6D0D">
            <w:pPr>
              <w:pStyle w:val="TableParagraph"/>
              <w:spacing w:before="32"/>
              <w:ind w:left="130" w:right="118"/>
              <w:jc w:val="center"/>
              <w:rPr>
                <w:rFonts w:ascii="Times New Roman" w:hAnsi="Times New Roman" w:cs="Times New Roman"/>
                <w:sz w:val="16"/>
              </w:rPr>
            </w:pPr>
            <w:r w:rsidRPr="00107C51">
              <w:rPr>
                <w:rFonts w:ascii="Times New Roman" w:hAnsi="Times New Roman" w:cs="Times New Roman"/>
                <w:sz w:val="16"/>
              </w:rPr>
              <w:t>10</w:t>
            </w:r>
          </w:p>
        </w:tc>
        <w:tc>
          <w:tcPr>
            <w:tcW w:w="970" w:type="dxa"/>
            <w:tcBorders>
              <w:left w:val="nil"/>
              <w:right w:val="nil"/>
            </w:tcBorders>
          </w:tcPr>
          <w:p w:rsidR="00107C51" w:rsidRPr="00107C51" w:rsidRDefault="00107C51" w:rsidP="001E6D0D">
            <w:pPr>
              <w:pStyle w:val="TableParagraph"/>
              <w:spacing w:before="9" w:line="225" w:lineRule="exact"/>
              <w:ind w:left="126" w:right="115"/>
              <w:jc w:val="center"/>
              <w:rPr>
                <w:rFonts w:ascii="Times New Roman" w:hAnsi="Times New Roman" w:cs="Times New Roman"/>
                <w:sz w:val="20"/>
              </w:rPr>
            </w:pPr>
            <w:r w:rsidRPr="00107C51">
              <w:rPr>
                <w:rFonts w:ascii="Times New Roman" w:hAnsi="Times New Roman" w:cs="Times New Roman"/>
                <w:sz w:val="20"/>
              </w:rPr>
              <w:t>D4</w:t>
            </w:r>
          </w:p>
        </w:tc>
        <w:tc>
          <w:tcPr>
            <w:tcW w:w="2492" w:type="dxa"/>
            <w:tcBorders>
              <w:left w:val="nil"/>
              <w:right w:val="nil"/>
            </w:tcBorders>
          </w:tcPr>
          <w:p w:rsidR="00107C51" w:rsidRPr="00107C51" w:rsidRDefault="00107C51" w:rsidP="001E6D0D">
            <w:pPr>
              <w:pStyle w:val="TableParagraph"/>
              <w:spacing w:before="9" w:line="225" w:lineRule="exact"/>
              <w:ind w:left="122" w:right="91"/>
              <w:jc w:val="center"/>
              <w:rPr>
                <w:rFonts w:ascii="Times New Roman" w:hAnsi="Times New Roman" w:cs="Times New Roman"/>
                <w:sz w:val="20"/>
              </w:rPr>
            </w:pPr>
            <w:r w:rsidRPr="00107C51">
              <w:rPr>
                <w:rFonts w:ascii="Times New Roman" w:hAnsi="Times New Roman" w:cs="Times New Roman"/>
                <w:sz w:val="20"/>
              </w:rPr>
              <w:t>Diretoria</w:t>
            </w:r>
            <w:r w:rsidRPr="00107C51">
              <w:rPr>
                <w:rFonts w:ascii="Times New Roman" w:hAnsi="Times New Roman" w:cs="Times New Roman"/>
                <w:spacing w:val="-4"/>
                <w:sz w:val="20"/>
              </w:rPr>
              <w:t xml:space="preserve"> </w:t>
            </w:r>
            <w:r w:rsidRPr="00107C51">
              <w:rPr>
                <w:rFonts w:ascii="Times New Roman" w:hAnsi="Times New Roman" w:cs="Times New Roman"/>
                <w:sz w:val="20"/>
              </w:rPr>
              <w:t>4</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9.000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67" w:right="101"/>
              <w:jc w:val="center"/>
              <w:rPr>
                <w:rFonts w:ascii="Times New Roman" w:hAnsi="Times New Roman" w:cs="Times New Roman"/>
                <w:sz w:val="20"/>
              </w:rPr>
            </w:pPr>
            <w:r w:rsidRPr="00107C51">
              <w:rPr>
                <w:rFonts w:ascii="Times New Roman" w:hAnsi="Times New Roman" w:cs="Times New Roman"/>
                <w:sz w:val="20"/>
              </w:rPr>
              <w:t>Komeco</w:t>
            </w:r>
          </w:p>
        </w:tc>
      </w:tr>
      <w:tr w:rsidR="00107C51" w:rsidRPr="00107C51" w:rsidTr="001E6D0D">
        <w:trPr>
          <w:trHeight w:val="256"/>
        </w:trPr>
        <w:tc>
          <w:tcPr>
            <w:tcW w:w="472" w:type="dxa"/>
            <w:tcBorders>
              <w:right w:val="nil"/>
            </w:tcBorders>
          </w:tcPr>
          <w:p w:rsidR="00107C51" w:rsidRPr="00107C51" w:rsidRDefault="00107C51" w:rsidP="001E6D0D">
            <w:pPr>
              <w:pStyle w:val="TableParagraph"/>
              <w:spacing w:before="32"/>
              <w:ind w:left="130" w:right="118"/>
              <w:jc w:val="center"/>
              <w:rPr>
                <w:rFonts w:ascii="Times New Roman" w:hAnsi="Times New Roman" w:cs="Times New Roman"/>
                <w:sz w:val="16"/>
              </w:rPr>
            </w:pPr>
            <w:r w:rsidRPr="00107C51">
              <w:rPr>
                <w:rFonts w:ascii="Times New Roman" w:hAnsi="Times New Roman" w:cs="Times New Roman"/>
                <w:sz w:val="16"/>
              </w:rPr>
              <w:t>11</w:t>
            </w:r>
          </w:p>
        </w:tc>
        <w:tc>
          <w:tcPr>
            <w:tcW w:w="970" w:type="dxa"/>
            <w:tcBorders>
              <w:left w:val="nil"/>
              <w:right w:val="nil"/>
            </w:tcBorders>
          </w:tcPr>
          <w:p w:rsidR="00107C51" w:rsidRPr="00107C51" w:rsidRDefault="00107C51" w:rsidP="001E6D0D">
            <w:pPr>
              <w:pStyle w:val="TableParagraph"/>
              <w:spacing w:before="11" w:line="225" w:lineRule="exact"/>
              <w:ind w:left="126" w:right="115"/>
              <w:jc w:val="center"/>
              <w:rPr>
                <w:rFonts w:ascii="Times New Roman" w:hAnsi="Times New Roman" w:cs="Times New Roman"/>
                <w:sz w:val="20"/>
              </w:rPr>
            </w:pPr>
            <w:r w:rsidRPr="00107C51">
              <w:rPr>
                <w:rFonts w:ascii="Times New Roman" w:hAnsi="Times New Roman" w:cs="Times New Roman"/>
                <w:sz w:val="20"/>
              </w:rPr>
              <w:t>AD</w:t>
            </w:r>
          </w:p>
        </w:tc>
        <w:tc>
          <w:tcPr>
            <w:tcW w:w="2492" w:type="dxa"/>
            <w:tcBorders>
              <w:left w:val="nil"/>
              <w:right w:val="nil"/>
            </w:tcBorders>
          </w:tcPr>
          <w:p w:rsidR="00107C51" w:rsidRPr="00107C51" w:rsidRDefault="00107C51" w:rsidP="001E6D0D">
            <w:pPr>
              <w:pStyle w:val="TableParagraph"/>
              <w:spacing w:before="11" w:line="225" w:lineRule="exact"/>
              <w:ind w:left="122" w:right="92"/>
              <w:jc w:val="center"/>
              <w:rPr>
                <w:rFonts w:ascii="Times New Roman" w:hAnsi="Times New Roman" w:cs="Times New Roman"/>
                <w:sz w:val="20"/>
              </w:rPr>
            </w:pPr>
            <w:r w:rsidRPr="00107C51">
              <w:rPr>
                <w:rFonts w:ascii="Times New Roman" w:hAnsi="Times New Roman" w:cs="Times New Roman"/>
                <w:sz w:val="20"/>
              </w:rPr>
              <w:t>Administração</w:t>
            </w:r>
          </w:p>
        </w:tc>
        <w:tc>
          <w:tcPr>
            <w:tcW w:w="1989" w:type="dxa"/>
            <w:tcBorders>
              <w:left w:val="nil"/>
              <w:right w:val="nil"/>
            </w:tcBorders>
          </w:tcPr>
          <w:p w:rsidR="00107C51" w:rsidRPr="00107C51" w:rsidRDefault="00107C51" w:rsidP="001E6D0D">
            <w:pPr>
              <w:pStyle w:val="TableParagraph"/>
              <w:spacing w:before="11" w:line="225" w:lineRule="exact"/>
              <w:ind w:left="105" w:right="233"/>
              <w:jc w:val="center"/>
              <w:rPr>
                <w:rFonts w:ascii="Times New Roman" w:hAnsi="Times New Roman" w:cs="Times New Roman"/>
                <w:sz w:val="20"/>
              </w:rPr>
            </w:pPr>
            <w:r w:rsidRPr="00107C51">
              <w:rPr>
                <w:rFonts w:ascii="Times New Roman" w:hAnsi="Times New Roman" w:cs="Times New Roman"/>
                <w:sz w:val="20"/>
              </w:rPr>
              <w:t>9.000</w:t>
            </w:r>
          </w:p>
        </w:tc>
        <w:tc>
          <w:tcPr>
            <w:tcW w:w="1848" w:type="dxa"/>
            <w:tcBorders>
              <w:left w:val="nil"/>
              <w:right w:val="nil"/>
            </w:tcBorders>
          </w:tcPr>
          <w:p w:rsidR="00107C51" w:rsidRPr="00107C51" w:rsidRDefault="00107C51" w:rsidP="001E6D0D">
            <w:pPr>
              <w:pStyle w:val="TableParagraph"/>
              <w:spacing w:before="11"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11" w:line="225" w:lineRule="exact"/>
              <w:ind w:left="267" w:right="101"/>
              <w:jc w:val="center"/>
              <w:rPr>
                <w:rFonts w:ascii="Times New Roman" w:hAnsi="Times New Roman" w:cs="Times New Roman"/>
                <w:sz w:val="20"/>
              </w:rPr>
            </w:pPr>
            <w:r w:rsidRPr="00107C51">
              <w:rPr>
                <w:rFonts w:ascii="Times New Roman" w:hAnsi="Times New Roman" w:cs="Times New Roman"/>
                <w:sz w:val="20"/>
              </w:rPr>
              <w:t>Komeco</w:t>
            </w:r>
          </w:p>
        </w:tc>
      </w:tr>
      <w:tr w:rsidR="00107C51" w:rsidRPr="00107C51" w:rsidTr="001E6D0D">
        <w:trPr>
          <w:trHeight w:val="254"/>
        </w:trPr>
        <w:tc>
          <w:tcPr>
            <w:tcW w:w="472" w:type="dxa"/>
            <w:tcBorders>
              <w:right w:val="nil"/>
            </w:tcBorders>
          </w:tcPr>
          <w:p w:rsidR="00107C51" w:rsidRPr="00107C51" w:rsidRDefault="00107C51" w:rsidP="001E6D0D">
            <w:pPr>
              <w:pStyle w:val="TableParagraph"/>
              <w:spacing w:before="32"/>
              <w:ind w:left="130" w:right="118"/>
              <w:jc w:val="center"/>
              <w:rPr>
                <w:rFonts w:ascii="Times New Roman" w:hAnsi="Times New Roman" w:cs="Times New Roman"/>
                <w:sz w:val="16"/>
              </w:rPr>
            </w:pPr>
            <w:r w:rsidRPr="00107C51">
              <w:rPr>
                <w:rFonts w:ascii="Times New Roman" w:hAnsi="Times New Roman" w:cs="Times New Roman"/>
                <w:sz w:val="16"/>
              </w:rPr>
              <w:t>12</w:t>
            </w:r>
          </w:p>
        </w:tc>
        <w:tc>
          <w:tcPr>
            <w:tcW w:w="970" w:type="dxa"/>
            <w:tcBorders>
              <w:left w:val="nil"/>
              <w:right w:val="nil"/>
            </w:tcBorders>
          </w:tcPr>
          <w:p w:rsidR="00107C51" w:rsidRPr="00107C51" w:rsidRDefault="00107C51" w:rsidP="001E6D0D">
            <w:pPr>
              <w:pStyle w:val="TableParagraph"/>
              <w:spacing w:before="9" w:line="225" w:lineRule="exact"/>
              <w:ind w:left="126" w:right="114"/>
              <w:jc w:val="center"/>
              <w:rPr>
                <w:rFonts w:ascii="Times New Roman" w:hAnsi="Times New Roman" w:cs="Times New Roman"/>
                <w:sz w:val="20"/>
              </w:rPr>
            </w:pPr>
            <w:r w:rsidRPr="00107C51">
              <w:rPr>
                <w:rFonts w:ascii="Times New Roman" w:hAnsi="Times New Roman" w:cs="Times New Roman"/>
                <w:sz w:val="20"/>
              </w:rPr>
              <w:t>CPD</w:t>
            </w:r>
          </w:p>
        </w:tc>
        <w:tc>
          <w:tcPr>
            <w:tcW w:w="2492" w:type="dxa"/>
            <w:tcBorders>
              <w:left w:val="nil"/>
              <w:right w:val="nil"/>
            </w:tcBorders>
          </w:tcPr>
          <w:p w:rsidR="00107C51" w:rsidRPr="00107C51" w:rsidRDefault="00107C51" w:rsidP="001E6D0D">
            <w:pPr>
              <w:pStyle w:val="TableParagraph"/>
              <w:spacing w:before="9" w:line="225" w:lineRule="exact"/>
              <w:ind w:left="122" w:right="90"/>
              <w:jc w:val="center"/>
              <w:rPr>
                <w:rFonts w:ascii="Times New Roman" w:hAnsi="Times New Roman" w:cs="Times New Roman"/>
                <w:sz w:val="20"/>
              </w:rPr>
            </w:pPr>
            <w:r w:rsidRPr="00107C51">
              <w:rPr>
                <w:rFonts w:ascii="Times New Roman" w:hAnsi="Times New Roman" w:cs="Times New Roman"/>
                <w:sz w:val="20"/>
              </w:rPr>
              <w:t>CPD</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48.000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62" w:right="101"/>
              <w:jc w:val="center"/>
              <w:rPr>
                <w:rFonts w:ascii="Times New Roman" w:hAnsi="Times New Roman" w:cs="Times New Roman"/>
                <w:sz w:val="20"/>
              </w:rPr>
            </w:pPr>
            <w:r w:rsidRPr="00107C51">
              <w:rPr>
                <w:rFonts w:ascii="Times New Roman" w:hAnsi="Times New Roman" w:cs="Times New Roman"/>
                <w:sz w:val="20"/>
              </w:rPr>
              <w:t>York</w:t>
            </w:r>
          </w:p>
        </w:tc>
      </w:tr>
      <w:tr w:rsidR="00107C51" w:rsidRPr="00107C51" w:rsidTr="001E6D0D">
        <w:trPr>
          <w:trHeight w:val="256"/>
        </w:trPr>
        <w:tc>
          <w:tcPr>
            <w:tcW w:w="472" w:type="dxa"/>
            <w:tcBorders>
              <w:right w:val="nil"/>
            </w:tcBorders>
          </w:tcPr>
          <w:p w:rsidR="00107C51" w:rsidRPr="00107C51" w:rsidRDefault="00107C51" w:rsidP="001E6D0D">
            <w:pPr>
              <w:pStyle w:val="TableParagraph"/>
              <w:spacing w:before="32"/>
              <w:ind w:left="130" w:right="118"/>
              <w:jc w:val="center"/>
              <w:rPr>
                <w:rFonts w:ascii="Times New Roman" w:hAnsi="Times New Roman" w:cs="Times New Roman"/>
                <w:sz w:val="16"/>
              </w:rPr>
            </w:pPr>
            <w:r w:rsidRPr="00107C51">
              <w:rPr>
                <w:rFonts w:ascii="Times New Roman" w:hAnsi="Times New Roman" w:cs="Times New Roman"/>
                <w:sz w:val="16"/>
              </w:rPr>
              <w:t>13</w:t>
            </w:r>
          </w:p>
        </w:tc>
        <w:tc>
          <w:tcPr>
            <w:tcW w:w="970" w:type="dxa"/>
            <w:tcBorders>
              <w:left w:val="nil"/>
              <w:right w:val="nil"/>
            </w:tcBorders>
          </w:tcPr>
          <w:p w:rsidR="00107C51" w:rsidRPr="00107C51" w:rsidRDefault="00107C51" w:rsidP="001E6D0D">
            <w:pPr>
              <w:pStyle w:val="TableParagraph"/>
              <w:spacing w:before="11" w:line="225" w:lineRule="exact"/>
              <w:ind w:left="125" w:right="115"/>
              <w:jc w:val="center"/>
              <w:rPr>
                <w:rFonts w:ascii="Times New Roman" w:hAnsi="Times New Roman" w:cs="Times New Roman"/>
                <w:sz w:val="20"/>
              </w:rPr>
            </w:pPr>
            <w:r w:rsidRPr="00107C51">
              <w:rPr>
                <w:rFonts w:ascii="Times New Roman" w:hAnsi="Times New Roman" w:cs="Times New Roman"/>
                <w:sz w:val="20"/>
              </w:rPr>
              <w:t>SA</w:t>
            </w:r>
          </w:p>
        </w:tc>
        <w:tc>
          <w:tcPr>
            <w:tcW w:w="2492" w:type="dxa"/>
            <w:tcBorders>
              <w:left w:val="nil"/>
              <w:right w:val="nil"/>
            </w:tcBorders>
          </w:tcPr>
          <w:p w:rsidR="00107C51" w:rsidRPr="00107C51" w:rsidRDefault="00107C51" w:rsidP="001E6D0D">
            <w:pPr>
              <w:pStyle w:val="TableParagraph"/>
              <w:spacing w:before="11" w:line="225" w:lineRule="exact"/>
              <w:ind w:left="122" w:right="93"/>
              <w:jc w:val="center"/>
              <w:rPr>
                <w:rFonts w:ascii="Times New Roman" w:hAnsi="Times New Roman" w:cs="Times New Roman"/>
                <w:sz w:val="20"/>
              </w:rPr>
            </w:pPr>
            <w:r w:rsidRPr="00107C51">
              <w:rPr>
                <w:rFonts w:ascii="Times New Roman" w:hAnsi="Times New Roman" w:cs="Times New Roman"/>
                <w:sz w:val="20"/>
              </w:rPr>
              <w:t>Sala</w:t>
            </w:r>
            <w:r w:rsidRPr="00107C51">
              <w:rPr>
                <w:rFonts w:ascii="Times New Roman" w:hAnsi="Times New Roman" w:cs="Times New Roman"/>
                <w:spacing w:val="-4"/>
                <w:sz w:val="20"/>
              </w:rPr>
              <w:t xml:space="preserve"> </w:t>
            </w:r>
            <w:r w:rsidRPr="00107C51">
              <w:rPr>
                <w:rFonts w:ascii="Times New Roman" w:hAnsi="Times New Roman" w:cs="Times New Roman"/>
                <w:sz w:val="20"/>
              </w:rPr>
              <w:t>de</w:t>
            </w:r>
            <w:r w:rsidRPr="00107C51">
              <w:rPr>
                <w:rFonts w:ascii="Times New Roman" w:hAnsi="Times New Roman" w:cs="Times New Roman"/>
                <w:spacing w:val="-4"/>
                <w:sz w:val="20"/>
              </w:rPr>
              <w:t xml:space="preserve"> </w:t>
            </w:r>
            <w:r w:rsidRPr="00107C51">
              <w:rPr>
                <w:rFonts w:ascii="Times New Roman" w:hAnsi="Times New Roman" w:cs="Times New Roman"/>
                <w:sz w:val="20"/>
              </w:rPr>
              <w:t>Arquivos</w:t>
            </w:r>
          </w:p>
        </w:tc>
        <w:tc>
          <w:tcPr>
            <w:tcW w:w="1989" w:type="dxa"/>
            <w:tcBorders>
              <w:left w:val="nil"/>
              <w:right w:val="nil"/>
            </w:tcBorders>
          </w:tcPr>
          <w:p w:rsidR="00107C51" w:rsidRPr="00107C51" w:rsidRDefault="00107C51" w:rsidP="001E6D0D">
            <w:pPr>
              <w:pStyle w:val="TableParagraph"/>
              <w:spacing w:before="11" w:line="225" w:lineRule="exact"/>
              <w:ind w:left="105" w:right="233"/>
              <w:jc w:val="center"/>
              <w:rPr>
                <w:rFonts w:ascii="Times New Roman" w:hAnsi="Times New Roman" w:cs="Times New Roman"/>
                <w:sz w:val="20"/>
              </w:rPr>
            </w:pPr>
            <w:r w:rsidRPr="00107C51">
              <w:rPr>
                <w:rFonts w:ascii="Times New Roman" w:hAnsi="Times New Roman" w:cs="Times New Roman"/>
                <w:sz w:val="20"/>
              </w:rPr>
              <w:t>9.000</w:t>
            </w:r>
          </w:p>
        </w:tc>
        <w:tc>
          <w:tcPr>
            <w:tcW w:w="1848" w:type="dxa"/>
            <w:tcBorders>
              <w:left w:val="nil"/>
              <w:right w:val="nil"/>
            </w:tcBorders>
          </w:tcPr>
          <w:p w:rsidR="00107C51" w:rsidRPr="00107C51" w:rsidRDefault="00107C51" w:rsidP="001E6D0D">
            <w:pPr>
              <w:pStyle w:val="TableParagraph"/>
              <w:spacing w:before="11"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11" w:line="225" w:lineRule="exact"/>
              <w:ind w:left="267" w:right="101"/>
              <w:jc w:val="center"/>
              <w:rPr>
                <w:rFonts w:ascii="Times New Roman" w:hAnsi="Times New Roman" w:cs="Times New Roman"/>
                <w:sz w:val="20"/>
              </w:rPr>
            </w:pPr>
            <w:r w:rsidRPr="00107C51">
              <w:rPr>
                <w:rFonts w:ascii="Times New Roman" w:hAnsi="Times New Roman" w:cs="Times New Roman"/>
                <w:sz w:val="20"/>
              </w:rPr>
              <w:t>Komeco</w:t>
            </w:r>
          </w:p>
        </w:tc>
      </w:tr>
      <w:tr w:rsidR="00107C51" w:rsidRPr="00107C51" w:rsidTr="001E6D0D">
        <w:trPr>
          <w:trHeight w:val="253"/>
        </w:trPr>
        <w:tc>
          <w:tcPr>
            <w:tcW w:w="472" w:type="dxa"/>
            <w:tcBorders>
              <w:right w:val="nil"/>
            </w:tcBorders>
          </w:tcPr>
          <w:p w:rsidR="00107C51" w:rsidRPr="00107C51" w:rsidRDefault="00107C51" w:rsidP="001E6D0D">
            <w:pPr>
              <w:pStyle w:val="TableParagraph"/>
              <w:spacing w:before="32"/>
              <w:ind w:left="130" w:right="118"/>
              <w:jc w:val="center"/>
              <w:rPr>
                <w:rFonts w:ascii="Times New Roman" w:hAnsi="Times New Roman" w:cs="Times New Roman"/>
                <w:sz w:val="16"/>
              </w:rPr>
            </w:pPr>
            <w:r w:rsidRPr="00107C51">
              <w:rPr>
                <w:rFonts w:ascii="Times New Roman" w:hAnsi="Times New Roman" w:cs="Times New Roman"/>
                <w:sz w:val="16"/>
              </w:rPr>
              <w:t>14</w:t>
            </w:r>
          </w:p>
        </w:tc>
        <w:tc>
          <w:tcPr>
            <w:tcW w:w="970" w:type="dxa"/>
            <w:tcBorders>
              <w:left w:val="nil"/>
              <w:right w:val="nil"/>
            </w:tcBorders>
          </w:tcPr>
          <w:p w:rsidR="00107C51" w:rsidRPr="00107C51" w:rsidRDefault="00107C51" w:rsidP="001E6D0D">
            <w:pPr>
              <w:pStyle w:val="TableParagraph"/>
              <w:spacing w:before="9" w:line="225" w:lineRule="exact"/>
              <w:ind w:left="12"/>
              <w:jc w:val="center"/>
              <w:rPr>
                <w:rFonts w:ascii="Times New Roman" w:hAnsi="Times New Roman" w:cs="Times New Roman"/>
                <w:sz w:val="20"/>
              </w:rPr>
            </w:pPr>
            <w:r w:rsidRPr="00107C51">
              <w:rPr>
                <w:rFonts w:ascii="Times New Roman" w:hAnsi="Times New Roman" w:cs="Times New Roman"/>
                <w:w w:val="99"/>
                <w:sz w:val="20"/>
              </w:rPr>
              <w:t>F</w:t>
            </w:r>
          </w:p>
        </w:tc>
        <w:tc>
          <w:tcPr>
            <w:tcW w:w="2492" w:type="dxa"/>
            <w:tcBorders>
              <w:left w:val="nil"/>
              <w:right w:val="nil"/>
            </w:tcBorders>
          </w:tcPr>
          <w:p w:rsidR="00107C51" w:rsidRPr="00107C51" w:rsidRDefault="00107C51" w:rsidP="001E6D0D">
            <w:pPr>
              <w:pStyle w:val="TableParagraph"/>
              <w:spacing w:before="9" w:line="225" w:lineRule="exact"/>
              <w:ind w:left="122" w:right="95"/>
              <w:jc w:val="center"/>
              <w:rPr>
                <w:rFonts w:ascii="Times New Roman" w:hAnsi="Times New Roman" w:cs="Times New Roman"/>
                <w:sz w:val="20"/>
              </w:rPr>
            </w:pPr>
            <w:r w:rsidRPr="00107C51">
              <w:rPr>
                <w:rFonts w:ascii="Times New Roman" w:hAnsi="Times New Roman" w:cs="Times New Roman"/>
                <w:sz w:val="20"/>
              </w:rPr>
              <w:t>Financeiro</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9.000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67" w:right="101"/>
              <w:jc w:val="center"/>
              <w:rPr>
                <w:rFonts w:ascii="Times New Roman" w:hAnsi="Times New Roman" w:cs="Times New Roman"/>
                <w:sz w:val="20"/>
              </w:rPr>
            </w:pPr>
            <w:r w:rsidRPr="00107C51">
              <w:rPr>
                <w:rFonts w:ascii="Times New Roman" w:hAnsi="Times New Roman" w:cs="Times New Roman"/>
                <w:sz w:val="20"/>
              </w:rPr>
              <w:t>Komeco</w:t>
            </w:r>
          </w:p>
        </w:tc>
      </w:tr>
      <w:tr w:rsidR="00107C51" w:rsidRPr="00107C51" w:rsidTr="001E6D0D">
        <w:trPr>
          <w:trHeight w:val="256"/>
        </w:trPr>
        <w:tc>
          <w:tcPr>
            <w:tcW w:w="472" w:type="dxa"/>
            <w:tcBorders>
              <w:right w:val="nil"/>
            </w:tcBorders>
          </w:tcPr>
          <w:p w:rsidR="00107C51" w:rsidRPr="00107C51" w:rsidRDefault="00107C51" w:rsidP="001E6D0D">
            <w:pPr>
              <w:pStyle w:val="TableParagraph"/>
              <w:spacing w:before="32"/>
              <w:ind w:left="130" w:right="118"/>
              <w:jc w:val="center"/>
              <w:rPr>
                <w:rFonts w:ascii="Times New Roman" w:hAnsi="Times New Roman" w:cs="Times New Roman"/>
                <w:sz w:val="16"/>
              </w:rPr>
            </w:pPr>
            <w:r w:rsidRPr="00107C51">
              <w:rPr>
                <w:rFonts w:ascii="Times New Roman" w:hAnsi="Times New Roman" w:cs="Times New Roman"/>
                <w:sz w:val="16"/>
              </w:rPr>
              <w:t>15</w:t>
            </w:r>
          </w:p>
        </w:tc>
        <w:tc>
          <w:tcPr>
            <w:tcW w:w="970" w:type="dxa"/>
            <w:tcBorders>
              <w:left w:val="nil"/>
              <w:right w:val="nil"/>
            </w:tcBorders>
          </w:tcPr>
          <w:p w:rsidR="00107C51" w:rsidRPr="00107C51" w:rsidRDefault="00107C51" w:rsidP="001E6D0D">
            <w:pPr>
              <w:pStyle w:val="TableParagraph"/>
              <w:spacing w:before="9" w:line="227" w:lineRule="exact"/>
              <w:ind w:left="14"/>
              <w:jc w:val="center"/>
              <w:rPr>
                <w:rFonts w:ascii="Times New Roman" w:hAnsi="Times New Roman" w:cs="Times New Roman"/>
                <w:sz w:val="20"/>
              </w:rPr>
            </w:pPr>
            <w:r w:rsidRPr="00107C51">
              <w:rPr>
                <w:rFonts w:ascii="Times New Roman" w:hAnsi="Times New Roman" w:cs="Times New Roman"/>
                <w:w w:val="99"/>
                <w:sz w:val="20"/>
              </w:rPr>
              <w:t>J</w:t>
            </w:r>
          </w:p>
        </w:tc>
        <w:tc>
          <w:tcPr>
            <w:tcW w:w="2492" w:type="dxa"/>
            <w:tcBorders>
              <w:left w:val="nil"/>
              <w:right w:val="nil"/>
            </w:tcBorders>
          </w:tcPr>
          <w:p w:rsidR="00107C51" w:rsidRPr="00107C51" w:rsidRDefault="00107C51" w:rsidP="001E6D0D">
            <w:pPr>
              <w:pStyle w:val="TableParagraph"/>
              <w:spacing w:before="9" w:line="227" w:lineRule="exact"/>
              <w:ind w:left="122" w:right="90"/>
              <w:jc w:val="center"/>
              <w:rPr>
                <w:rFonts w:ascii="Times New Roman" w:hAnsi="Times New Roman" w:cs="Times New Roman"/>
                <w:sz w:val="20"/>
              </w:rPr>
            </w:pPr>
            <w:r w:rsidRPr="00107C51">
              <w:rPr>
                <w:rFonts w:ascii="Times New Roman" w:hAnsi="Times New Roman" w:cs="Times New Roman"/>
                <w:sz w:val="20"/>
              </w:rPr>
              <w:t>Jurídico</w:t>
            </w:r>
          </w:p>
        </w:tc>
        <w:tc>
          <w:tcPr>
            <w:tcW w:w="1989" w:type="dxa"/>
            <w:tcBorders>
              <w:left w:val="nil"/>
              <w:right w:val="nil"/>
            </w:tcBorders>
          </w:tcPr>
          <w:p w:rsidR="00107C51" w:rsidRPr="00107C51" w:rsidRDefault="00107C51" w:rsidP="001E6D0D">
            <w:pPr>
              <w:pStyle w:val="TableParagraph"/>
              <w:spacing w:before="9" w:line="227" w:lineRule="exact"/>
              <w:ind w:left="105" w:right="233"/>
              <w:jc w:val="center"/>
              <w:rPr>
                <w:rFonts w:ascii="Times New Roman" w:hAnsi="Times New Roman" w:cs="Times New Roman"/>
                <w:sz w:val="20"/>
              </w:rPr>
            </w:pPr>
            <w:r w:rsidRPr="00107C51">
              <w:rPr>
                <w:rFonts w:ascii="Times New Roman" w:hAnsi="Times New Roman" w:cs="Times New Roman"/>
                <w:sz w:val="20"/>
              </w:rPr>
              <w:t>18.000</w:t>
            </w:r>
          </w:p>
        </w:tc>
        <w:tc>
          <w:tcPr>
            <w:tcW w:w="1848" w:type="dxa"/>
            <w:tcBorders>
              <w:left w:val="nil"/>
              <w:right w:val="nil"/>
            </w:tcBorders>
          </w:tcPr>
          <w:p w:rsidR="00107C51" w:rsidRPr="00107C51" w:rsidRDefault="00107C51" w:rsidP="001E6D0D">
            <w:pPr>
              <w:pStyle w:val="TableParagraph"/>
              <w:spacing w:before="9" w:line="227"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7" w:lineRule="exact"/>
              <w:ind w:left="267" w:right="101"/>
              <w:jc w:val="center"/>
              <w:rPr>
                <w:rFonts w:ascii="Times New Roman" w:hAnsi="Times New Roman" w:cs="Times New Roman"/>
                <w:sz w:val="20"/>
              </w:rPr>
            </w:pPr>
            <w:r w:rsidRPr="00107C51">
              <w:rPr>
                <w:rFonts w:ascii="Times New Roman" w:hAnsi="Times New Roman" w:cs="Times New Roman"/>
                <w:sz w:val="20"/>
              </w:rPr>
              <w:t>Komeco</w:t>
            </w:r>
          </w:p>
        </w:tc>
      </w:tr>
      <w:tr w:rsidR="00107C51" w:rsidRPr="00107C51" w:rsidTr="001E6D0D">
        <w:trPr>
          <w:trHeight w:val="254"/>
        </w:trPr>
        <w:tc>
          <w:tcPr>
            <w:tcW w:w="472" w:type="dxa"/>
            <w:tcBorders>
              <w:right w:val="nil"/>
            </w:tcBorders>
          </w:tcPr>
          <w:p w:rsidR="00107C51" w:rsidRPr="00107C51" w:rsidRDefault="00107C51" w:rsidP="001E6D0D">
            <w:pPr>
              <w:pStyle w:val="TableParagraph"/>
              <w:spacing w:before="29"/>
              <w:ind w:left="130" w:right="118"/>
              <w:jc w:val="center"/>
              <w:rPr>
                <w:rFonts w:ascii="Times New Roman" w:hAnsi="Times New Roman" w:cs="Times New Roman"/>
                <w:sz w:val="16"/>
              </w:rPr>
            </w:pPr>
            <w:r w:rsidRPr="00107C51">
              <w:rPr>
                <w:rFonts w:ascii="Times New Roman" w:hAnsi="Times New Roman" w:cs="Times New Roman"/>
                <w:sz w:val="16"/>
              </w:rPr>
              <w:t>16</w:t>
            </w:r>
          </w:p>
        </w:tc>
        <w:tc>
          <w:tcPr>
            <w:tcW w:w="970" w:type="dxa"/>
            <w:tcBorders>
              <w:left w:val="nil"/>
              <w:right w:val="nil"/>
            </w:tcBorders>
          </w:tcPr>
          <w:p w:rsidR="00107C51" w:rsidRPr="00107C51" w:rsidRDefault="00107C51" w:rsidP="001E6D0D">
            <w:pPr>
              <w:pStyle w:val="TableParagraph"/>
              <w:spacing w:before="9" w:line="225" w:lineRule="exact"/>
              <w:ind w:left="126" w:right="111"/>
              <w:jc w:val="center"/>
              <w:rPr>
                <w:rFonts w:ascii="Times New Roman" w:hAnsi="Times New Roman" w:cs="Times New Roman"/>
                <w:sz w:val="20"/>
              </w:rPr>
            </w:pPr>
            <w:r w:rsidRPr="00107C51">
              <w:rPr>
                <w:rFonts w:ascii="Times New Roman" w:hAnsi="Times New Roman" w:cs="Times New Roman"/>
                <w:sz w:val="20"/>
              </w:rPr>
              <w:t>RH</w:t>
            </w:r>
          </w:p>
        </w:tc>
        <w:tc>
          <w:tcPr>
            <w:tcW w:w="2492" w:type="dxa"/>
            <w:tcBorders>
              <w:left w:val="nil"/>
              <w:right w:val="nil"/>
            </w:tcBorders>
          </w:tcPr>
          <w:p w:rsidR="00107C51" w:rsidRPr="00107C51" w:rsidRDefault="00107C51" w:rsidP="001E6D0D">
            <w:pPr>
              <w:pStyle w:val="TableParagraph"/>
              <w:spacing w:before="9" w:line="225" w:lineRule="exact"/>
              <w:ind w:left="122" w:right="91"/>
              <w:jc w:val="center"/>
              <w:rPr>
                <w:rFonts w:ascii="Times New Roman" w:hAnsi="Times New Roman" w:cs="Times New Roman"/>
                <w:sz w:val="20"/>
              </w:rPr>
            </w:pPr>
            <w:r w:rsidRPr="00107C51">
              <w:rPr>
                <w:rFonts w:ascii="Times New Roman" w:hAnsi="Times New Roman" w:cs="Times New Roman"/>
                <w:sz w:val="20"/>
              </w:rPr>
              <w:t>Recursos</w:t>
            </w:r>
            <w:r w:rsidRPr="00107C51">
              <w:rPr>
                <w:rFonts w:ascii="Times New Roman" w:hAnsi="Times New Roman" w:cs="Times New Roman"/>
                <w:spacing w:val="-2"/>
                <w:sz w:val="20"/>
              </w:rPr>
              <w:t xml:space="preserve"> </w:t>
            </w:r>
            <w:r w:rsidRPr="00107C51">
              <w:rPr>
                <w:rFonts w:ascii="Times New Roman" w:hAnsi="Times New Roman" w:cs="Times New Roman"/>
                <w:sz w:val="20"/>
              </w:rPr>
              <w:t>Humanos</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12.000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67" w:right="101"/>
              <w:jc w:val="center"/>
              <w:rPr>
                <w:rFonts w:ascii="Times New Roman" w:hAnsi="Times New Roman" w:cs="Times New Roman"/>
                <w:sz w:val="20"/>
              </w:rPr>
            </w:pPr>
            <w:r w:rsidRPr="00107C51">
              <w:rPr>
                <w:rFonts w:ascii="Times New Roman" w:hAnsi="Times New Roman" w:cs="Times New Roman"/>
                <w:sz w:val="20"/>
              </w:rPr>
              <w:t>Komeco</w:t>
            </w:r>
          </w:p>
        </w:tc>
      </w:tr>
      <w:tr w:rsidR="00107C51" w:rsidRPr="00107C51" w:rsidTr="001E6D0D">
        <w:trPr>
          <w:trHeight w:val="253"/>
        </w:trPr>
        <w:tc>
          <w:tcPr>
            <w:tcW w:w="472" w:type="dxa"/>
            <w:tcBorders>
              <w:right w:val="nil"/>
            </w:tcBorders>
          </w:tcPr>
          <w:p w:rsidR="00107C51" w:rsidRPr="00107C51" w:rsidRDefault="00107C51" w:rsidP="001E6D0D">
            <w:pPr>
              <w:pStyle w:val="TableParagraph"/>
              <w:spacing w:before="32"/>
              <w:ind w:left="130" w:right="118"/>
              <w:jc w:val="center"/>
              <w:rPr>
                <w:rFonts w:ascii="Times New Roman" w:hAnsi="Times New Roman" w:cs="Times New Roman"/>
                <w:sz w:val="16"/>
              </w:rPr>
            </w:pPr>
            <w:r w:rsidRPr="00107C51">
              <w:rPr>
                <w:rFonts w:ascii="Times New Roman" w:hAnsi="Times New Roman" w:cs="Times New Roman"/>
                <w:sz w:val="16"/>
              </w:rPr>
              <w:t>17</w:t>
            </w:r>
          </w:p>
        </w:tc>
        <w:tc>
          <w:tcPr>
            <w:tcW w:w="970" w:type="dxa"/>
            <w:tcBorders>
              <w:left w:val="nil"/>
              <w:right w:val="nil"/>
            </w:tcBorders>
          </w:tcPr>
          <w:p w:rsidR="00107C51" w:rsidRPr="00107C51" w:rsidRDefault="00107C51" w:rsidP="001E6D0D">
            <w:pPr>
              <w:pStyle w:val="TableParagraph"/>
              <w:spacing w:before="9" w:line="225" w:lineRule="exact"/>
              <w:ind w:left="126" w:right="114"/>
              <w:jc w:val="center"/>
              <w:rPr>
                <w:rFonts w:ascii="Times New Roman" w:hAnsi="Times New Roman" w:cs="Times New Roman"/>
                <w:sz w:val="20"/>
              </w:rPr>
            </w:pPr>
            <w:r w:rsidRPr="00107C51">
              <w:rPr>
                <w:rFonts w:ascii="Times New Roman" w:hAnsi="Times New Roman" w:cs="Times New Roman"/>
                <w:sz w:val="20"/>
              </w:rPr>
              <w:t>A2</w:t>
            </w:r>
          </w:p>
        </w:tc>
        <w:tc>
          <w:tcPr>
            <w:tcW w:w="2492" w:type="dxa"/>
            <w:tcBorders>
              <w:left w:val="nil"/>
              <w:right w:val="nil"/>
            </w:tcBorders>
          </w:tcPr>
          <w:p w:rsidR="00107C51" w:rsidRPr="00107C51" w:rsidRDefault="00107C51" w:rsidP="001E6D0D">
            <w:pPr>
              <w:pStyle w:val="TableParagraph"/>
              <w:spacing w:before="9" w:line="225" w:lineRule="exact"/>
              <w:ind w:left="122" w:right="94"/>
              <w:jc w:val="center"/>
              <w:rPr>
                <w:rFonts w:ascii="Times New Roman" w:hAnsi="Times New Roman" w:cs="Times New Roman"/>
                <w:sz w:val="20"/>
              </w:rPr>
            </w:pPr>
            <w:r w:rsidRPr="00107C51">
              <w:rPr>
                <w:rFonts w:ascii="Times New Roman" w:hAnsi="Times New Roman" w:cs="Times New Roman"/>
                <w:sz w:val="20"/>
              </w:rPr>
              <w:t>Assessoria</w:t>
            </w:r>
            <w:r w:rsidRPr="00107C51">
              <w:rPr>
                <w:rFonts w:ascii="Times New Roman" w:hAnsi="Times New Roman" w:cs="Times New Roman"/>
                <w:spacing w:val="-3"/>
                <w:sz w:val="20"/>
              </w:rPr>
              <w:t xml:space="preserve"> </w:t>
            </w:r>
            <w:r w:rsidRPr="00107C51">
              <w:rPr>
                <w:rFonts w:ascii="Times New Roman" w:hAnsi="Times New Roman" w:cs="Times New Roman"/>
                <w:sz w:val="20"/>
              </w:rPr>
              <w:t>2</w:t>
            </w:r>
          </w:p>
        </w:tc>
        <w:tc>
          <w:tcPr>
            <w:tcW w:w="1989" w:type="dxa"/>
            <w:tcBorders>
              <w:left w:val="nil"/>
              <w:right w:val="nil"/>
            </w:tcBorders>
          </w:tcPr>
          <w:p w:rsidR="00107C51" w:rsidRPr="00107C51" w:rsidRDefault="00107C51" w:rsidP="001E6D0D">
            <w:pPr>
              <w:pStyle w:val="TableParagraph"/>
              <w:spacing w:before="9" w:line="225" w:lineRule="exact"/>
              <w:ind w:left="105" w:right="233"/>
              <w:jc w:val="center"/>
              <w:rPr>
                <w:rFonts w:ascii="Times New Roman" w:hAnsi="Times New Roman" w:cs="Times New Roman"/>
                <w:sz w:val="20"/>
              </w:rPr>
            </w:pPr>
            <w:r w:rsidRPr="00107C51">
              <w:rPr>
                <w:rFonts w:ascii="Times New Roman" w:hAnsi="Times New Roman" w:cs="Times New Roman"/>
                <w:sz w:val="20"/>
              </w:rPr>
              <w:t>18.000</w:t>
            </w:r>
          </w:p>
        </w:tc>
        <w:tc>
          <w:tcPr>
            <w:tcW w:w="1848" w:type="dxa"/>
            <w:tcBorders>
              <w:left w:val="nil"/>
              <w:right w:val="nil"/>
            </w:tcBorders>
          </w:tcPr>
          <w:p w:rsidR="00107C51" w:rsidRPr="00107C51" w:rsidRDefault="00107C51" w:rsidP="001E6D0D">
            <w:pPr>
              <w:pStyle w:val="TableParagraph"/>
              <w:spacing w:before="9"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9" w:line="225" w:lineRule="exact"/>
              <w:ind w:left="253" w:right="93"/>
              <w:jc w:val="center"/>
              <w:rPr>
                <w:rFonts w:ascii="Times New Roman" w:hAnsi="Times New Roman" w:cs="Times New Roman"/>
                <w:sz w:val="20"/>
              </w:rPr>
            </w:pPr>
            <w:r w:rsidRPr="00107C51">
              <w:rPr>
                <w:rFonts w:ascii="Times New Roman" w:hAnsi="Times New Roman" w:cs="Times New Roman"/>
                <w:sz w:val="20"/>
              </w:rPr>
              <w:t>Springer</w:t>
            </w:r>
          </w:p>
        </w:tc>
      </w:tr>
      <w:tr w:rsidR="00107C51" w:rsidRPr="00107C51" w:rsidTr="001E6D0D">
        <w:trPr>
          <w:trHeight w:val="256"/>
        </w:trPr>
        <w:tc>
          <w:tcPr>
            <w:tcW w:w="472" w:type="dxa"/>
            <w:tcBorders>
              <w:right w:val="nil"/>
            </w:tcBorders>
          </w:tcPr>
          <w:p w:rsidR="00107C51" w:rsidRPr="00107C51" w:rsidRDefault="00107C51" w:rsidP="001E6D0D">
            <w:pPr>
              <w:pStyle w:val="TableParagraph"/>
              <w:spacing w:before="32"/>
              <w:ind w:left="130" w:right="118"/>
              <w:jc w:val="center"/>
              <w:rPr>
                <w:rFonts w:ascii="Times New Roman" w:hAnsi="Times New Roman" w:cs="Times New Roman"/>
                <w:sz w:val="16"/>
              </w:rPr>
            </w:pPr>
            <w:r w:rsidRPr="00107C51">
              <w:rPr>
                <w:rFonts w:ascii="Times New Roman" w:hAnsi="Times New Roman" w:cs="Times New Roman"/>
                <w:sz w:val="16"/>
              </w:rPr>
              <w:t>18</w:t>
            </w:r>
          </w:p>
        </w:tc>
        <w:tc>
          <w:tcPr>
            <w:tcW w:w="970" w:type="dxa"/>
            <w:tcBorders>
              <w:left w:val="nil"/>
              <w:right w:val="nil"/>
            </w:tcBorders>
          </w:tcPr>
          <w:p w:rsidR="00107C51" w:rsidRPr="00107C51" w:rsidRDefault="00107C51" w:rsidP="001E6D0D">
            <w:pPr>
              <w:pStyle w:val="TableParagraph"/>
              <w:spacing w:before="11" w:line="225" w:lineRule="exact"/>
              <w:ind w:left="15"/>
              <w:jc w:val="center"/>
              <w:rPr>
                <w:rFonts w:ascii="Times New Roman" w:hAnsi="Times New Roman" w:cs="Times New Roman"/>
                <w:sz w:val="20"/>
              </w:rPr>
            </w:pPr>
            <w:r w:rsidRPr="00107C51">
              <w:rPr>
                <w:rFonts w:ascii="Times New Roman" w:hAnsi="Times New Roman" w:cs="Times New Roman"/>
                <w:w w:val="99"/>
                <w:sz w:val="20"/>
              </w:rPr>
              <w:t>C</w:t>
            </w:r>
          </w:p>
        </w:tc>
        <w:tc>
          <w:tcPr>
            <w:tcW w:w="2492" w:type="dxa"/>
            <w:tcBorders>
              <w:left w:val="nil"/>
              <w:right w:val="nil"/>
            </w:tcBorders>
          </w:tcPr>
          <w:p w:rsidR="00107C51" w:rsidRPr="00107C51" w:rsidRDefault="00107C51" w:rsidP="001E6D0D">
            <w:pPr>
              <w:pStyle w:val="TableParagraph"/>
              <w:spacing w:before="11" w:line="225" w:lineRule="exact"/>
              <w:ind w:left="122" w:right="92"/>
              <w:jc w:val="center"/>
              <w:rPr>
                <w:rFonts w:ascii="Times New Roman" w:hAnsi="Times New Roman" w:cs="Times New Roman"/>
                <w:sz w:val="20"/>
              </w:rPr>
            </w:pPr>
            <w:r w:rsidRPr="00107C51">
              <w:rPr>
                <w:rFonts w:ascii="Times New Roman" w:hAnsi="Times New Roman" w:cs="Times New Roman"/>
                <w:sz w:val="20"/>
              </w:rPr>
              <w:t>Contabilidade</w:t>
            </w:r>
          </w:p>
        </w:tc>
        <w:tc>
          <w:tcPr>
            <w:tcW w:w="1989" w:type="dxa"/>
            <w:tcBorders>
              <w:left w:val="nil"/>
              <w:right w:val="nil"/>
            </w:tcBorders>
          </w:tcPr>
          <w:p w:rsidR="00107C51" w:rsidRPr="00107C51" w:rsidRDefault="00107C51" w:rsidP="001E6D0D">
            <w:pPr>
              <w:pStyle w:val="TableParagraph"/>
              <w:spacing w:before="11" w:line="225" w:lineRule="exact"/>
              <w:ind w:left="105" w:right="233"/>
              <w:jc w:val="center"/>
              <w:rPr>
                <w:rFonts w:ascii="Times New Roman" w:hAnsi="Times New Roman" w:cs="Times New Roman"/>
                <w:sz w:val="20"/>
              </w:rPr>
            </w:pPr>
            <w:r w:rsidRPr="00107C51">
              <w:rPr>
                <w:rFonts w:ascii="Times New Roman" w:hAnsi="Times New Roman" w:cs="Times New Roman"/>
                <w:sz w:val="20"/>
              </w:rPr>
              <w:t>9.000</w:t>
            </w:r>
          </w:p>
        </w:tc>
        <w:tc>
          <w:tcPr>
            <w:tcW w:w="1848" w:type="dxa"/>
            <w:tcBorders>
              <w:left w:val="nil"/>
              <w:right w:val="nil"/>
            </w:tcBorders>
          </w:tcPr>
          <w:p w:rsidR="00107C51" w:rsidRPr="00107C51" w:rsidRDefault="00107C51" w:rsidP="001E6D0D">
            <w:pPr>
              <w:pStyle w:val="TableParagraph"/>
              <w:spacing w:before="11" w:line="225" w:lineRule="exact"/>
              <w:ind w:left="691" w:right="693"/>
              <w:jc w:val="center"/>
              <w:rPr>
                <w:rFonts w:ascii="Times New Roman" w:hAnsi="Times New Roman" w:cs="Times New Roman"/>
                <w:sz w:val="20"/>
              </w:rPr>
            </w:pPr>
            <w:r w:rsidRPr="00107C51">
              <w:rPr>
                <w:rFonts w:ascii="Times New Roman" w:hAnsi="Times New Roman" w:cs="Times New Roman"/>
                <w:sz w:val="20"/>
              </w:rPr>
              <w:t>Split</w:t>
            </w:r>
          </w:p>
        </w:tc>
        <w:tc>
          <w:tcPr>
            <w:tcW w:w="1148" w:type="dxa"/>
            <w:tcBorders>
              <w:left w:val="nil"/>
            </w:tcBorders>
          </w:tcPr>
          <w:p w:rsidR="00107C51" w:rsidRPr="00107C51" w:rsidRDefault="00107C51" w:rsidP="001E6D0D">
            <w:pPr>
              <w:pStyle w:val="TableParagraph"/>
              <w:spacing w:before="11" w:line="225" w:lineRule="exact"/>
              <w:ind w:left="267" w:right="101"/>
              <w:jc w:val="center"/>
              <w:rPr>
                <w:rFonts w:ascii="Times New Roman" w:hAnsi="Times New Roman" w:cs="Times New Roman"/>
                <w:sz w:val="20"/>
              </w:rPr>
            </w:pPr>
            <w:r w:rsidRPr="00107C51">
              <w:rPr>
                <w:rFonts w:ascii="Times New Roman" w:hAnsi="Times New Roman" w:cs="Times New Roman"/>
                <w:sz w:val="20"/>
              </w:rPr>
              <w:t>Komeco</w:t>
            </w:r>
          </w:p>
        </w:tc>
      </w:tr>
      <w:tr w:rsidR="00107C51" w:rsidRPr="00107C51" w:rsidTr="001E6D0D">
        <w:trPr>
          <w:trHeight w:val="254"/>
        </w:trPr>
        <w:tc>
          <w:tcPr>
            <w:tcW w:w="472" w:type="dxa"/>
            <w:tcBorders>
              <w:right w:val="nil"/>
            </w:tcBorders>
          </w:tcPr>
          <w:p w:rsidR="00107C51" w:rsidRPr="00107C51" w:rsidRDefault="00107C51" w:rsidP="001E6D0D">
            <w:pPr>
              <w:pStyle w:val="TableParagraph"/>
              <w:rPr>
                <w:rFonts w:ascii="Times New Roman" w:hAnsi="Times New Roman" w:cs="Times New Roman"/>
                <w:sz w:val="18"/>
              </w:rPr>
            </w:pPr>
          </w:p>
        </w:tc>
        <w:tc>
          <w:tcPr>
            <w:tcW w:w="970" w:type="dxa"/>
            <w:tcBorders>
              <w:left w:val="nil"/>
              <w:right w:val="nil"/>
            </w:tcBorders>
          </w:tcPr>
          <w:p w:rsidR="00107C51" w:rsidRPr="00107C51" w:rsidRDefault="00107C51" w:rsidP="001E6D0D">
            <w:pPr>
              <w:pStyle w:val="TableParagraph"/>
              <w:spacing w:before="6" w:line="227" w:lineRule="exact"/>
              <w:ind w:left="126" w:right="111"/>
              <w:jc w:val="center"/>
              <w:rPr>
                <w:rFonts w:ascii="Times New Roman" w:hAnsi="Times New Roman" w:cs="Times New Roman"/>
                <w:b/>
                <w:sz w:val="20"/>
              </w:rPr>
            </w:pPr>
            <w:r w:rsidRPr="00107C51">
              <w:rPr>
                <w:rFonts w:ascii="Times New Roman" w:hAnsi="Times New Roman" w:cs="Times New Roman"/>
                <w:b/>
                <w:sz w:val="20"/>
              </w:rPr>
              <w:t>Total</w:t>
            </w:r>
          </w:p>
        </w:tc>
        <w:tc>
          <w:tcPr>
            <w:tcW w:w="2492" w:type="dxa"/>
            <w:tcBorders>
              <w:left w:val="nil"/>
              <w:right w:val="nil"/>
            </w:tcBorders>
          </w:tcPr>
          <w:p w:rsidR="00107C51" w:rsidRPr="00107C51" w:rsidRDefault="00107C51" w:rsidP="001E6D0D">
            <w:pPr>
              <w:pStyle w:val="TableParagraph"/>
              <w:rPr>
                <w:rFonts w:ascii="Times New Roman" w:hAnsi="Times New Roman" w:cs="Times New Roman"/>
                <w:sz w:val="18"/>
              </w:rPr>
            </w:pPr>
          </w:p>
        </w:tc>
        <w:tc>
          <w:tcPr>
            <w:tcW w:w="1989" w:type="dxa"/>
            <w:tcBorders>
              <w:left w:val="nil"/>
              <w:right w:val="nil"/>
            </w:tcBorders>
          </w:tcPr>
          <w:p w:rsidR="00107C51" w:rsidRPr="00107C51" w:rsidRDefault="00107C51" w:rsidP="001E6D0D">
            <w:pPr>
              <w:pStyle w:val="TableParagraph"/>
              <w:spacing w:before="6" w:line="227" w:lineRule="exact"/>
              <w:ind w:left="104" w:right="233"/>
              <w:jc w:val="center"/>
              <w:rPr>
                <w:rFonts w:ascii="Times New Roman" w:hAnsi="Times New Roman" w:cs="Times New Roman"/>
                <w:b/>
                <w:sz w:val="20"/>
              </w:rPr>
            </w:pPr>
            <w:r w:rsidRPr="00107C51">
              <w:rPr>
                <w:rFonts w:ascii="Times New Roman" w:hAnsi="Times New Roman" w:cs="Times New Roman"/>
                <w:b/>
                <w:sz w:val="20"/>
              </w:rPr>
              <w:t>711.000</w:t>
            </w:r>
          </w:p>
        </w:tc>
        <w:tc>
          <w:tcPr>
            <w:tcW w:w="1848" w:type="dxa"/>
            <w:tcBorders>
              <w:left w:val="nil"/>
              <w:right w:val="nil"/>
            </w:tcBorders>
          </w:tcPr>
          <w:p w:rsidR="00107C51" w:rsidRPr="00107C51" w:rsidRDefault="00107C51" w:rsidP="001E6D0D">
            <w:pPr>
              <w:pStyle w:val="TableParagraph"/>
              <w:rPr>
                <w:rFonts w:ascii="Times New Roman" w:hAnsi="Times New Roman" w:cs="Times New Roman"/>
                <w:sz w:val="18"/>
              </w:rPr>
            </w:pPr>
          </w:p>
        </w:tc>
        <w:tc>
          <w:tcPr>
            <w:tcW w:w="1148" w:type="dxa"/>
            <w:tcBorders>
              <w:left w:val="nil"/>
            </w:tcBorders>
          </w:tcPr>
          <w:p w:rsidR="00107C51" w:rsidRPr="00107C51" w:rsidRDefault="00107C51" w:rsidP="001E6D0D">
            <w:pPr>
              <w:pStyle w:val="TableParagraph"/>
              <w:rPr>
                <w:rFonts w:ascii="Times New Roman" w:hAnsi="Times New Roman" w:cs="Times New Roman"/>
                <w:sz w:val="18"/>
              </w:rPr>
            </w:pPr>
          </w:p>
        </w:tc>
      </w:tr>
    </w:tbl>
    <w:p w:rsidR="00107C51" w:rsidRPr="00107C51" w:rsidRDefault="00107C51" w:rsidP="00107C51">
      <w:pPr>
        <w:ind w:left="122" w:right="56"/>
        <w:rPr>
          <w:rFonts w:ascii="Times New Roman" w:hAnsi="Times New Roman" w:cs="Times New Roman"/>
          <w:b/>
          <w:sz w:val="24"/>
        </w:rPr>
      </w:pPr>
      <w:r w:rsidRPr="00107C51">
        <w:rPr>
          <w:rFonts w:ascii="Times New Roman" w:hAnsi="Times New Roman" w:cs="Times New Roman"/>
          <w:b/>
          <w:sz w:val="24"/>
        </w:rPr>
        <w:t>ANEXO</w:t>
      </w:r>
      <w:r w:rsidRPr="00107C51">
        <w:rPr>
          <w:rFonts w:ascii="Times New Roman" w:hAnsi="Times New Roman" w:cs="Times New Roman"/>
          <w:b/>
          <w:spacing w:val="3"/>
          <w:sz w:val="24"/>
        </w:rPr>
        <w:t xml:space="preserve"> </w:t>
      </w:r>
      <w:r w:rsidRPr="00107C51">
        <w:rPr>
          <w:rFonts w:ascii="Times New Roman" w:hAnsi="Times New Roman" w:cs="Times New Roman"/>
          <w:b/>
          <w:sz w:val="24"/>
        </w:rPr>
        <w:t>A</w:t>
      </w:r>
      <w:r w:rsidRPr="00107C51">
        <w:rPr>
          <w:rFonts w:ascii="Times New Roman" w:hAnsi="Times New Roman" w:cs="Times New Roman"/>
          <w:b/>
          <w:spacing w:val="-9"/>
          <w:sz w:val="24"/>
        </w:rPr>
        <w:t xml:space="preserve"> </w:t>
      </w:r>
      <w:r w:rsidRPr="00107C51">
        <w:rPr>
          <w:rFonts w:ascii="Times New Roman" w:hAnsi="Times New Roman" w:cs="Times New Roman"/>
          <w:b/>
          <w:sz w:val="24"/>
        </w:rPr>
        <w:t>– Relação</w:t>
      </w:r>
      <w:r w:rsidRPr="00107C51">
        <w:rPr>
          <w:rFonts w:ascii="Times New Roman" w:hAnsi="Times New Roman" w:cs="Times New Roman"/>
          <w:b/>
          <w:spacing w:val="-5"/>
          <w:sz w:val="24"/>
        </w:rPr>
        <w:t xml:space="preserve"> </w:t>
      </w:r>
      <w:r w:rsidRPr="00107C51">
        <w:rPr>
          <w:rFonts w:ascii="Times New Roman" w:hAnsi="Times New Roman" w:cs="Times New Roman"/>
          <w:b/>
          <w:sz w:val="24"/>
        </w:rPr>
        <w:t>dos</w:t>
      </w:r>
      <w:r w:rsidRPr="00107C51">
        <w:rPr>
          <w:rFonts w:ascii="Times New Roman" w:hAnsi="Times New Roman" w:cs="Times New Roman"/>
          <w:b/>
          <w:spacing w:val="-2"/>
          <w:sz w:val="24"/>
        </w:rPr>
        <w:t xml:space="preserve"> </w:t>
      </w:r>
      <w:r w:rsidRPr="00107C51">
        <w:rPr>
          <w:rFonts w:ascii="Times New Roman" w:hAnsi="Times New Roman" w:cs="Times New Roman"/>
          <w:b/>
          <w:sz w:val="24"/>
        </w:rPr>
        <w:t>Equipamentos</w:t>
      </w:r>
      <w:r w:rsidRPr="00107C51">
        <w:rPr>
          <w:rFonts w:ascii="Times New Roman" w:hAnsi="Times New Roman" w:cs="Times New Roman"/>
          <w:b/>
          <w:spacing w:val="-3"/>
          <w:sz w:val="24"/>
        </w:rPr>
        <w:t xml:space="preserve"> </w:t>
      </w:r>
      <w:r w:rsidRPr="00107C51">
        <w:rPr>
          <w:rFonts w:ascii="Times New Roman" w:hAnsi="Times New Roman" w:cs="Times New Roman"/>
          <w:b/>
          <w:sz w:val="24"/>
        </w:rPr>
        <w:t>Instalados</w:t>
      </w:r>
      <w:r w:rsidRPr="00107C51">
        <w:rPr>
          <w:rFonts w:ascii="Times New Roman" w:hAnsi="Times New Roman" w:cs="Times New Roman"/>
          <w:b/>
          <w:spacing w:val="-2"/>
          <w:sz w:val="24"/>
        </w:rPr>
        <w:t xml:space="preserve"> </w:t>
      </w:r>
      <w:r w:rsidRPr="00107C51">
        <w:rPr>
          <w:rFonts w:ascii="Times New Roman" w:hAnsi="Times New Roman" w:cs="Times New Roman"/>
          <w:b/>
          <w:sz w:val="24"/>
        </w:rPr>
        <w:t>na</w:t>
      </w:r>
      <w:r w:rsidRPr="00107C51">
        <w:rPr>
          <w:rFonts w:ascii="Times New Roman" w:hAnsi="Times New Roman" w:cs="Times New Roman"/>
          <w:b/>
          <w:spacing w:val="-1"/>
          <w:sz w:val="24"/>
        </w:rPr>
        <w:t xml:space="preserve"> </w:t>
      </w:r>
      <w:r w:rsidRPr="00107C51">
        <w:rPr>
          <w:rFonts w:ascii="Times New Roman" w:hAnsi="Times New Roman" w:cs="Times New Roman"/>
          <w:b/>
          <w:sz w:val="24"/>
        </w:rPr>
        <w:t>Sede</w:t>
      </w:r>
      <w:r w:rsidRPr="00107C51">
        <w:rPr>
          <w:rFonts w:ascii="Times New Roman" w:hAnsi="Times New Roman" w:cs="Times New Roman"/>
          <w:b/>
          <w:spacing w:val="-1"/>
          <w:sz w:val="24"/>
        </w:rPr>
        <w:t xml:space="preserve"> </w:t>
      </w:r>
      <w:r w:rsidRPr="00107C51">
        <w:rPr>
          <w:rFonts w:ascii="Times New Roman" w:hAnsi="Times New Roman" w:cs="Times New Roman"/>
          <w:b/>
          <w:sz w:val="24"/>
        </w:rPr>
        <w:t>da</w:t>
      </w:r>
      <w:r w:rsidRPr="00107C51">
        <w:rPr>
          <w:rFonts w:ascii="Times New Roman" w:hAnsi="Times New Roman" w:cs="Times New Roman"/>
          <w:b/>
          <w:spacing w:val="-6"/>
          <w:sz w:val="24"/>
        </w:rPr>
        <w:t xml:space="preserve"> </w:t>
      </w:r>
      <w:r w:rsidRPr="00107C51">
        <w:rPr>
          <w:rFonts w:ascii="Times New Roman" w:hAnsi="Times New Roman" w:cs="Times New Roman"/>
          <w:b/>
          <w:sz w:val="24"/>
        </w:rPr>
        <w:t>SCPAR</w:t>
      </w:r>
      <w:r w:rsidRPr="00107C51">
        <w:rPr>
          <w:rFonts w:ascii="Times New Roman" w:hAnsi="Times New Roman" w:cs="Times New Roman"/>
          <w:b/>
          <w:spacing w:val="-63"/>
          <w:sz w:val="24"/>
        </w:rPr>
        <w:t xml:space="preserve"> </w:t>
      </w:r>
      <w:r w:rsidRPr="00107C51">
        <w:rPr>
          <w:rFonts w:ascii="Times New Roman" w:hAnsi="Times New Roman" w:cs="Times New Roman"/>
          <w:b/>
          <w:sz w:val="24"/>
        </w:rPr>
        <w:t>(continuação).</w:t>
      </w:r>
    </w:p>
    <w:p w:rsidR="00107C51" w:rsidRPr="00107C51" w:rsidRDefault="00F64187" w:rsidP="00107C51">
      <w:pPr>
        <w:pStyle w:val="Corpodetexto"/>
        <w:spacing w:before="10"/>
        <w:rPr>
          <w:b/>
          <w:sz w:val="26"/>
        </w:rPr>
      </w:pPr>
      <w:r w:rsidRPr="00F64187">
        <w:rPr>
          <w:lang w:eastAsia="en-US"/>
        </w:rPr>
        <w:pict>
          <v:group id="_x0000_s1026" style="position:absolute;margin-left:123.4pt;margin-top:17.4pt;width:344.4pt;height:287.85pt;z-index:-251657216;mso-wrap-distance-left:0;mso-wrap-distance-right:0;mso-position-horizontal-relative:page" coordorigin="2468,348" coordsize="6888,5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68;top:347;width:6888;height:5757">
              <v:imagedata r:id="rId8" o:title=""/>
            </v:shape>
            <v:shape id="_x0000_s1028" style="position:absolute;left:4377;top:2372;width:455;height:345" coordorigin="4377,2372" coordsize="455,345" path="m4604,2372r-88,14l4444,2423r-49,55l4377,2545r18,67l4444,2667r72,37l4604,2717r89,-13l4765,2667r49,-55l4832,2545r-18,-67l4765,2423r-72,-37l4604,2372xe" stroked="f">
              <v:path arrowok="t"/>
            </v:shape>
            <v:shape id="_x0000_s1029" style="position:absolute;left:4377;top:2372;width:455;height:345" coordorigin="4377,2372" coordsize="455,345" path="m4604,2372r-88,14l4444,2423r-49,55l4377,2545r18,67l4444,2667r72,37l4604,2717r89,-13l4765,2667r49,-55l4832,2545r-18,-67l4765,2423r-72,-37l4604,2372xe" filled="f" strokecolor="red">
              <v:path arrowok="t"/>
            </v:shape>
            <v:shape id="_x0000_s1030" style="position:absolute;left:4377;top:3534;width:455;height:345" coordorigin="4377,3534" coordsize="455,345" path="m4604,3534r-88,14l4444,3585r-49,55l4377,3707r18,67l4444,3829r72,37l4604,3879r89,-13l4765,3829r49,-55l4832,3707r-18,-67l4765,3585r-72,-37l4604,3534xe" stroked="f">
              <v:path arrowok="t"/>
            </v:shape>
            <v:shape id="_x0000_s1031" style="position:absolute;left:4377;top:3534;width:455;height:345" coordorigin="4377,3534" coordsize="455,345" path="m4604,3534r-88,14l4444,3585r-49,55l4377,3707r18,67l4444,3829r72,37l4604,3879r89,-13l4765,3829r49,-55l4832,3707r-18,-67l4765,3585r-72,-37l4604,3534xe" filled="f" strokecolor="red">
              <v:path arrowok="t"/>
            </v:shape>
            <v:shape id="_x0000_s1032" style="position:absolute;left:4377;top:4303;width:455;height:345" coordorigin="4377,4303" coordsize="455,345" path="m4604,4303r-88,14l4444,4354r-49,55l4377,4476r18,67l4444,4598r72,37l4604,4648r89,-13l4765,4598r49,-55l4832,4476r-18,-67l4765,4354r-72,-37l4604,4303xe" stroked="f">
              <v:path arrowok="t"/>
            </v:shape>
            <v:shape id="_x0000_s1033" style="position:absolute;left:4377;top:4303;width:455;height:345" coordorigin="4377,4303" coordsize="455,345" path="m4604,4303r-88,14l4444,4354r-49,55l4377,4476r18,67l4444,4598r72,37l4604,4648r89,-13l4765,4598r49,-55l4832,4476r-18,-67l4765,4354r-72,-37l4604,4303xe" filled="f" strokecolor="red">
              <v:path arrowok="t"/>
            </v:shape>
            <v:shape id="_x0000_s1034" style="position:absolute;left:6920;top:4802;width:604;height:345" coordorigin="6920,4802" coordsize="604,345" path="m7222,4802r-95,9l7044,4836r-66,37l6935,4920r-15,55l6935,5029r43,48l7044,5114r83,25l7222,5147r95,-8l7400,5114r66,-37l7509,5029r15,-54l7509,4920r-43,-47l7400,4836r-83,-25l7222,4802xe" stroked="f">
              <v:path arrowok="t"/>
            </v:shape>
            <v:shape id="_x0000_s1035" style="position:absolute;left:6920;top:4802;width:604;height:345" coordorigin="6920,4802" coordsize="604,345" path="m7222,4802r-95,9l7044,4836r-66,37l6935,4920r-15,55l6935,5029r43,48l7044,5114r83,25l7222,5147r95,-8l7400,5114r66,-37l7509,5029r15,-54l7509,4920r-43,-47l7400,4836r-83,-25l7222,4802xe" filled="f" strokecolor="red">
              <v:path arrowok="t"/>
            </v:shape>
            <v:shape id="_x0000_s1036" style="position:absolute;left:5062;top:1951;width:604;height:345" coordorigin="5062,1951" coordsize="604,345" path="m5364,1951r-95,9l5186,1985r-66,37l5077,2069r-15,55l5077,2178r43,48l5186,2263r83,25l5364,2296r95,-8l5542,2263r66,-37l5651,2178r15,-54l5651,2069r-43,-47l5542,1985r-83,-25l5364,1951xe" stroked="f">
              <v:path arrowok="t"/>
            </v:shape>
            <v:shape id="_x0000_s1037" style="position:absolute;left:5062;top:1951;width:604;height:345" coordorigin="5062,1951" coordsize="604,345" path="m5364,1951r-95,9l5186,1985r-66,37l5077,2069r-15,55l5077,2178r43,48l5186,2263r83,25l5364,2296r95,-8l5542,2263r66,-37l5651,2178r15,-54l5651,2069r-43,-47l5542,1985r-83,-25l5364,1951xe" filled="f" strokecolor="red">
              <v:path arrowok="t"/>
            </v:shape>
            <v:shape id="_x0000_s1038" style="position:absolute;left:6124;top:2027;width:455;height:345" coordorigin="6124,2027" coordsize="455,345" path="m6352,2027r-89,14l6191,2078r-49,55l6124,2200r18,67l6191,2322r72,37l6352,2372r88,-13l6512,2322r49,-55l6579,2200r-18,-67l6512,2078r-72,-37l6352,2027xe" stroked="f">
              <v:path arrowok="t"/>
            </v:shape>
            <v:shape id="_x0000_s1039" style="position:absolute;left:6124;top:2027;width:455;height:345" coordorigin="6124,2027" coordsize="455,345" path="m6352,2027r-89,14l6191,2078r-49,55l6124,2200r18,67l6191,2322r72,37l6352,2372r88,-13l6512,2322r49,-55l6579,2200r-18,-67l6512,2078r-72,-37l6352,2027xe" filled="f" strokecolor="red">
              <v:path arrowok="t"/>
            </v:shape>
            <v:shape id="_x0000_s1040" style="position:absolute;left:6105;top:2584;width:455;height:345" coordorigin="6105,2584" coordsize="455,345" path="m6333,2584r-89,14l6172,2635r-49,55l6105,2757r18,67l6172,2879r72,37l6333,2929r88,-13l6493,2879r49,-55l6560,2757r-18,-67l6493,2635r-72,-37l6333,2584xe" stroked="f">
              <v:path arrowok="t"/>
            </v:shape>
            <v:shape id="_x0000_s1041" style="position:absolute;left:6105;top:2584;width:455;height:345" coordorigin="6105,2584" coordsize="455,345" path="m6333,2584r-89,14l6172,2635r-49,55l6105,2757r18,67l6172,2879r72,37l6333,2929r88,-13l6493,2879r49,-55l6560,2757r-18,-67l6493,2635r-72,-37l6333,2584xe" filled="f" strokecolor="red">
              <v:path arrowok="t"/>
            </v:shape>
            <v:shape id="_x0000_s1042" style="position:absolute;left:6124;top:3996;width:455;height:345" coordorigin="6124,3996" coordsize="455,345" path="m6352,3996r-89,14l6191,4047r-49,55l6124,4169r18,67l6191,4291r72,37l6352,4341r88,-13l6512,4291r49,-55l6579,4169r-18,-67l6512,4047r-72,-37l6352,3996xe" stroked="f">
              <v:path arrowok="t"/>
            </v:shape>
            <v:shape id="_x0000_s1043" style="position:absolute;left:6124;top:3996;width:455;height:345" coordorigin="6124,3996" coordsize="455,345" path="m6352,3996r-89,14l6191,4047r-49,55l6124,4169r18,67l6191,4291r72,37l6352,4341r88,-13l6512,4291r49,-55l6579,4169r-18,-67l6512,4047r-72,-37l6352,3996xe" filled="f" strokecolor="red">
              <v:path arrowok="t"/>
            </v:shape>
            <v:shape id="_x0000_s1044" style="position:absolute;left:5971;top:988;width:455;height:345" coordorigin="5971,988" coordsize="455,345" path="m6199,988r-89,14l6038,1039r-49,55l5971,1161r18,67l6038,1283r72,37l6199,1333r88,-13l6359,1283r49,-55l6426,1161r-18,-67l6359,1039r-72,-37l6199,988xe" stroked="f">
              <v:path arrowok="t"/>
            </v:shape>
            <v:shape id="_x0000_s1045" style="position:absolute;left:5971;top:988;width:455;height:345" coordorigin="5971,988" coordsize="455,345" path="m6199,988r-89,14l6038,1039r-49,55l5971,1161r18,67l6038,1283r72,37l6199,1333r88,-13l6359,1283r49,-55l6426,1161r-18,-67l6359,1039r-72,-37l6199,988xe" filled="f" strokecolor="red">
              <v:path arrowok="t"/>
            </v:shape>
            <v:shape id="_x0000_s1046" style="position:absolute;left:5279;top:2565;width:604;height:345" coordorigin="5279,2565" coordsize="604,345" path="m5581,2565r-95,9l5403,2599r-66,37l5294,2683r-15,55l5294,2792r43,48l5403,2877r83,25l5581,2910r95,-8l5759,2877r66,-37l5868,2792r15,-54l5868,2683r-43,-47l5759,2599r-83,-25l5581,2565xe" stroked="f">
              <v:path arrowok="t"/>
            </v:shape>
            <v:shape id="_x0000_s1047" style="position:absolute;left:5279;top:2565;width:604;height:345" coordorigin="5279,2565" coordsize="604,345" path="m5581,2565r-95,9l5403,2599r-66,37l5294,2683r-15,55l5294,2792r43,48l5403,2877r83,25l5581,2910r95,-8l5759,2877r66,-37l5868,2792r15,-54l5868,2683r-43,-47l5759,2599r-83,-25l5581,2565xe" filled="f" strokecolor="red">
              <v:path arrowok="t"/>
            </v:shape>
            <v:shape id="_x0000_s1048" style="position:absolute;left:5279;top:3879;width:604;height:345" coordorigin="5279,3879" coordsize="604,345" path="m5581,3879r-95,9l5403,3913r-66,37l5294,3997r-15,55l5294,4106r43,48l5403,4191r83,25l5581,4224r95,-8l5759,4191r66,-37l5868,4106r15,-54l5868,3997r-43,-47l5759,3913r-83,-25l5581,3879xe" stroked="f">
              <v:path arrowok="t"/>
            </v:shape>
            <v:shape id="_x0000_s1049" style="position:absolute;left:5279;top:3879;width:604;height:345" coordorigin="5279,3879" coordsize="604,345" path="m5581,3879r-95,9l5403,3913r-66,37l5294,3997r-15,55l5294,4106r43,48l5403,4191r83,25l5581,4224r95,-8l5759,4191r66,-37l5868,4106r15,-54l5868,3997r-43,-47l5759,3913r-83,-25l5581,3879xe" filled="f" strokecolor="red">
              <v:path arrowok="t"/>
            </v:shape>
            <v:shape id="_x0000_s1050" style="position:absolute;left:5980;top:1462;width:455;height:345" coordorigin="5980,1462" coordsize="455,345" path="m6208,1462r-89,14l6047,1513r-49,55l5980,1635r18,67l6047,1757r72,37l6208,1807r88,-13l6368,1757r49,-55l6435,1635r-18,-67l6368,1513r-72,-37l6208,1462xe" stroked="f">
              <v:path arrowok="t"/>
            </v:shape>
            <v:shape id="_x0000_s1051" style="position:absolute;left:5980;top:1462;width:455;height:345" coordorigin="5980,1462" coordsize="455,345" path="m6208,1462r-89,14l6047,1513r-49,55l5980,1635r18,67l6047,1757r72,37l6208,1807r88,-13l6368,1757r49,-55l6435,1635r-18,-67l6368,1513r-72,-37l6208,1462xe" filled="f" strokecolor="red">
              <v:path arrowok="t"/>
            </v:shape>
            <v:shape id="_x0000_s1052" style="position:absolute;left:8522;top:3342;width:455;height:345" coordorigin="8522,3342" coordsize="455,345" path="m8749,3342r-88,14l8589,3393r-49,55l8522,3515r18,67l8589,3637r72,37l8749,3687r89,-13l8910,3637r49,-55l8977,3515r-18,-67l8910,3393r-72,-37l8749,3342xe" stroked="f">
              <v:path arrowok="t"/>
            </v:shape>
            <v:shape id="_x0000_s1053" style="position:absolute;left:8522;top:3342;width:455;height:345" coordorigin="8522,3342" coordsize="455,345" path="m8749,3342r-88,14l8589,3393r-49,55l8522,3515r18,67l8589,3637r72,37l8749,3687r89,-13l8910,3637r49,-55l8977,3515r-18,-67l8910,3393r-72,-37l8749,3342xe" filled="f" strokecolor="red">
              <v:path arrowok="t"/>
            </v:shape>
            <v:shape id="_x0000_s1054" style="position:absolute;left:7585;top:1606;width:455;height:345" coordorigin="7585,1606" coordsize="455,345" path="m7813,1606r-89,14l7652,1657r-49,55l7585,1779r18,67l7652,1901r72,37l7813,1951r88,-13l7973,1901r49,-55l8040,1779r-18,-67l7973,1657r-72,-37l7813,1606xe" stroked="f">
              <v:path arrowok="t"/>
            </v:shape>
            <v:shape id="_x0000_s1055" style="position:absolute;left:7585;top:1606;width:455;height:345" coordorigin="7585,1606" coordsize="455,345" path="m7813,1606r-89,14l7652,1657r-49,55l7585,1779r18,67l7652,1901r72,37l7813,1951r88,-13l7973,1901r49,-55l8040,1779r-18,-67l7973,1657r-72,-37l7813,1606xe" filled="f" strokecolor="red">
              <v:path arrowok="t"/>
            </v:shape>
            <v:shape id="_x0000_s1056" style="position:absolute;left:8040;top:1951;width:455;height:345" coordorigin="8040,1951" coordsize="455,345" path="m8268,1951r-89,14l8107,2002r-49,55l8040,2124r18,67l8107,2246r72,37l8268,2296r88,-13l8428,2246r49,-55l8495,2124r-18,-67l8428,2002r-72,-37l8268,1951xe" stroked="f">
              <v:path arrowok="t"/>
            </v:shape>
            <v:shape id="_x0000_s1057" style="position:absolute;left:8040;top:1951;width:455;height:345" coordorigin="8040,1951" coordsize="455,345" path="m8268,1951r-89,14l8107,2002r-49,55l8040,2124r18,67l8107,2246r72,37l8268,2296r88,-13l8428,2246r49,-55l8495,2124r-18,-67l8428,2002r-72,-37l8268,1951xe" filled="f" strokecolor="red">
              <v:path arrowok="t"/>
            </v:shape>
            <v:shape id="_x0000_s1058" style="position:absolute;left:8372;top:2296;width:455;height:345" coordorigin="8372,2296" coordsize="455,345" path="m8599,2296r-88,14l8439,2347r-49,55l8372,2469r18,67l8439,2591r72,37l8599,2641r89,-13l8760,2591r49,-55l8827,2469r-18,-67l8760,2347r-72,-37l8599,2296xe" stroked="f">
              <v:path arrowok="t"/>
            </v:shape>
            <v:shape id="_x0000_s1059" style="position:absolute;left:8372;top:2296;width:455;height:345" coordorigin="8372,2296" coordsize="455,345" path="m8599,2296r-88,14l8439,2347r-49,55l8372,2469r18,67l8439,2591r72,37l8599,2641r89,-13l8760,2591r49,-55l8827,2469r-18,-67l8760,2347r-72,-37l8599,2296xe" filled="f" strokecolor="red">
              <v:path arrowok="t"/>
            </v:shape>
            <v:shape id="_x0000_s1060" style="position:absolute;left:7070;top:5269;width:730;height:345" coordorigin="7070,5269" coordsize="730,345" path="m7435,5269r-97,7l7251,5293r-74,27l7120,5355r-50,87l7083,5488r94,76l7251,5591r87,17l7435,5614r97,-6l7619,5591r74,-27l7750,5529r50,-87l7787,5396r-94,-76l7619,5293r-87,-17l7435,5269xe" stroked="f">
              <v:path arrowok="t"/>
            </v:shape>
            <v:shape id="_x0000_s1061" style="position:absolute;left:7070;top:5269;width:730;height:345" coordorigin="7070,5269" coordsize="730,345" path="m7435,5269r-97,7l7251,5293r-74,27l7120,5355r-50,87l7083,5488r94,76l7251,5591r87,17l7435,5614r97,-6l7619,5591r74,-27l7750,5529r50,-87l7787,5396r-94,-76l7619,5293r-87,-17l7435,5269xe" filled="f" strokecolor="red">
              <v:path arrowok="t"/>
            </v:shape>
            <v:shape id="_x0000_s1062" style="position:absolute;left:7758;top:5041;width:527;height:730" coordorigin="7758,5041" coordsize="527,730" path="m8021,5041r-60,10l7906,5079r-49,43l7816,5178r-31,68l7765,5323r-7,83l7765,5490r20,77l7816,5635r41,56l7906,5734r55,28l8021,5771r61,-9l8137,5734r49,-43l8227,5635r31,-68l8278,5490r7,-84l8278,5323r-20,-77l8227,5178r-41,-56l8137,5079r-55,-28l8021,5041xe" stroked="f">
              <v:path arrowok="t"/>
            </v:shape>
            <v:shape id="_x0000_s1063" style="position:absolute;left:7758;top:5041;width:527;height:730" coordorigin="7758,5041" coordsize="527,730" path="m8285,5406r-7,-83l8258,5246r-31,-68l8186,5122r-49,-43l8082,5051r-61,-10l7961,5051r-55,28l7857,5122r-41,56l7785,5246r-20,77l7758,5406r7,84l7785,5567r31,68l7857,5691r49,43l7961,5762r60,9l8082,5762r55,-28l8186,5691r41,-56l8258,5567r20,-77l8285,5406xe" filled="f" strokecolor="red">
              <v:path arrowok="t"/>
            </v:shape>
            <v:shapetype id="_x0000_t202" coordsize="21600,21600" o:spt="202" path="m,l,21600r21600,l21600,xe">
              <v:stroke joinstyle="miter"/>
              <v:path gradientshapeok="t" o:connecttype="rect"/>
            </v:shapetype>
            <v:shape id="_x0000_s1064" type="#_x0000_t202" style="position:absolute;left:6133;top:1051;width:153;height:221" filled="f" stroked="f">
              <v:textbox inset="0,0,0,0">
                <w:txbxContent>
                  <w:p w:rsidR="00107C51" w:rsidRDefault="00107C51" w:rsidP="00107C51">
                    <w:pPr>
                      <w:spacing w:line="221" w:lineRule="exact"/>
                      <w:rPr>
                        <w:rFonts w:ascii="Times New Roman"/>
                        <w:sz w:val="20"/>
                      </w:rPr>
                    </w:pPr>
                    <w:r>
                      <w:rPr>
                        <w:rFonts w:ascii="Times New Roman"/>
                        <w:w w:val="99"/>
                        <w:sz w:val="20"/>
                      </w:rPr>
                      <w:t>C</w:t>
                    </w:r>
                  </w:p>
                </w:txbxContent>
              </v:textbox>
            </v:shape>
            <v:shape id="_x0000_s1065" type="#_x0000_t202" style="position:absolute;left:6918;top:1175;width:797;height:221" filled="f" stroked="f">
              <v:textbox inset="0,0,0,0">
                <w:txbxContent>
                  <w:p w:rsidR="00107C51" w:rsidRDefault="00107C51" w:rsidP="00107C51">
                    <w:pPr>
                      <w:spacing w:line="221" w:lineRule="exact"/>
                      <w:rPr>
                        <w:rFonts w:ascii="Times New Roman" w:hAnsi="Times New Roman"/>
                        <w:sz w:val="20"/>
                      </w:rPr>
                    </w:pPr>
                    <w:r>
                      <w:rPr>
                        <w:rFonts w:ascii="Times New Roman" w:hAnsi="Times New Roman"/>
                        <w:sz w:val="20"/>
                      </w:rPr>
                      <w:t>Recepção</w:t>
                    </w:r>
                  </w:p>
                </w:txbxContent>
              </v:textbox>
            </v:shape>
            <v:shape id="_x0000_s1066" type="#_x0000_t202" style="position:absolute;left:6154;top:1523;width:131;height:221" filled="f" stroked="f">
              <v:textbox inset="0,0,0,0">
                <w:txbxContent>
                  <w:p w:rsidR="00107C51" w:rsidRDefault="00107C51" w:rsidP="00107C51">
                    <w:pPr>
                      <w:spacing w:line="221" w:lineRule="exact"/>
                      <w:rPr>
                        <w:rFonts w:ascii="Times New Roman"/>
                        <w:sz w:val="20"/>
                      </w:rPr>
                    </w:pPr>
                    <w:r>
                      <w:rPr>
                        <w:rFonts w:ascii="Times New Roman"/>
                        <w:w w:val="99"/>
                        <w:sz w:val="20"/>
                      </w:rPr>
                      <w:t>F</w:t>
                    </w:r>
                  </w:p>
                </w:txbxContent>
              </v:textbox>
            </v:shape>
            <v:shape id="_x0000_s1067" type="#_x0000_t202" style="position:absolute;left:7693;top:1667;width:264;height:221" filled="f" stroked="f">
              <v:textbox inset="0,0,0,0">
                <w:txbxContent>
                  <w:p w:rsidR="00107C51" w:rsidRDefault="00107C51" w:rsidP="00107C51">
                    <w:pPr>
                      <w:spacing w:line="221" w:lineRule="exact"/>
                      <w:rPr>
                        <w:rFonts w:ascii="Times New Roman"/>
                        <w:sz w:val="20"/>
                      </w:rPr>
                    </w:pPr>
                    <w:r>
                      <w:rPr>
                        <w:rFonts w:ascii="Times New Roman"/>
                        <w:sz w:val="20"/>
                      </w:rPr>
                      <w:t>D1</w:t>
                    </w:r>
                  </w:p>
                </w:txbxContent>
              </v:textbox>
            </v:shape>
            <v:shape id="_x0000_s1068" type="#_x0000_t202" style="position:absolute;left:5237;top:2013;width:279;height:221" filled="f" stroked="f">
              <v:textbox inset="0,0,0,0">
                <w:txbxContent>
                  <w:p w:rsidR="00107C51" w:rsidRDefault="00107C51" w:rsidP="00107C51">
                    <w:pPr>
                      <w:spacing w:line="221" w:lineRule="exact"/>
                      <w:rPr>
                        <w:rFonts w:ascii="Times New Roman"/>
                        <w:sz w:val="20"/>
                      </w:rPr>
                    </w:pPr>
                    <w:r>
                      <w:rPr>
                        <w:rFonts w:ascii="Times New Roman"/>
                        <w:sz w:val="20"/>
                      </w:rPr>
                      <w:t>SA</w:t>
                    </w:r>
                  </w:p>
                </w:txbxContent>
              </v:textbox>
            </v:shape>
            <v:shape id="_x0000_s1069" type="#_x0000_t202" style="position:absolute;left:6231;top:2090;width:264;height:221" filled="f" stroked="f">
              <v:textbox inset="0,0,0,0">
                <w:txbxContent>
                  <w:p w:rsidR="00107C51" w:rsidRDefault="00107C51" w:rsidP="00107C51">
                    <w:pPr>
                      <w:spacing w:line="221" w:lineRule="exact"/>
                      <w:rPr>
                        <w:rFonts w:ascii="Times New Roman"/>
                        <w:sz w:val="20"/>
                      </w:rPr>
                    </w:pPr>
                    <w:r>
                      <w:rPr>
                        <w:rFonts w:ascii="Times New Roman"/>
                        <w:sz w:val="20"/>
                      </w:rPr>
                      <w:t>D4</w:t>
                    </w:r>
                  </w:p>
                </w:txbxContent>
              </v:textbox>
            </v:shape>
            <v:shape id="_x0000_s1070" type="#_x0000_t202" style="position:absolute;left:8147;top:2013;width:264;height:221" filled="f" stroked="f">
              <v:textbox inset="0,0,0,0">
                <w:txbxContent>
                  <w:p w:rsidR="00107C51" w:rsidRDefault="00107C51" w:rsidP="00107C51">
                    <w:pPr>
                      <w:spacing w:line="221" w:lineRule="exact"/>
                      <w:rPr>
                        <w:rFonts w:ascii="Times New Roman"/>
                        <w:sz w:val="20"/>
                      </w:rPr>
                    </w:pPr>
                    <w:r>
                      <w:rPr>
                        <w:rFonts w:ascii="Times New Roman"/>
                        <w:sz w:val="20"/>
                      </w:rPr>
                      <w:t>D2</w:t>
                    </w:r>
                  </w:p>
                </w:txbxContent>
              </v:textbox>
            </v:shape>
            <v:shape id="_x0000_s1071" type="#_x0000_t202" style="position:absolute;left:4484;top:2433;width:263;height:221" filled="f" stroked="f">
              <v:textbox inset="0,0,0,0">
                <w:txbxContent>
                  <w:p w:rsidR="00107C51" w:rsidRDefault="00107C51" w:rsidP="00107C51">
                    <w:pPr>
                      <w:spacing w:line="221" w:lineRule="exact"/>
                      <w:rPr>
                        <w:rFonts w:ascii="Times New Roman"/>
                        <w:sz w:val="20"/>
                      </w:rPr>
                    </w:pPr>
                    <w:r>
                      <w:rPr>
                        <w:rFonts w:ascii="Times New Roman"/>
                        <w:sz w:val="20"/>
                      </w:rPr>
                      <w:t>SR</w:t>
                    </w:r>
                  </w:p>
                </w:txbxContent>
              </v:textbox>
            </v:shape>
            <v:shape id="_x0000_s1072" type="#_x0000_t202" style="position:absolute;left:8480;top:2359;width:264;height:221" filled="f" stroked="f">
              <v:textbox inset="0,0,0,0">
                <w:txbxContent>
                  <w:p w:rsidR="00107C51" w:rsidRDefault="00107C51" w:rsidP="00107C51">
                    <w:pPr>
                      <w:spacing w:line="221" w:lineRule="exact"/>
                      <w:rPr>
                        <w:rFonts w:ascii="Times New Roman"/>
                        <w:sz w:val="20"/>
                      </w:rPr>
                    </w:pPr>
                    <w:r>
                      <w:rPr>
                        <w:rFonts w:ascii="Times New Roman"/>
                        <w:sz w:val="20"/>
                      </w:rPr>
                      <w:t>D3</w:t>
                    </w:r>
                  </w:p>
                </w:txbxContent>
              </v:textbox>
            </v:shape>
            <v:shape id="_x0000_s1073" type="#_x0000_t202" style="position:absolute;left:5441;top:2627;width:1052;height:240" filled="f" stroked="f">
              <v:textbox inset="0,0,0,0">
                <w:txbxContent>
                  <w:p w:rsidR="00107C51" w:rsidRDefault="00107C51" w:rsidP="00107C51">
                    <w:pPr>
                      <w:tabs>
                        <w:tab w:val="left" w:pos="748"/>
                      </w:tabs>
                      <w:spacing w:line="240" w:lineRule="exact"/>
                      <w:rPr>
                        <w:rFonts w:ascii="Times New Roman"/>
                        <w:sz w:val="20"/>
                      </w:rPr>
                    </w:pPr>
                    <w:r>
                      <w:rPr>
                        <w:rFonts w:ascii="Times New Roman"/>
                        <w:position w:val="2"/>
                        <w:sz w:val="20"/>
                      </w:rPr>
                      <w:t>RH</w:t>
                    </w:r>
                    <w:r>
                      <w:rPr>
                        <w:rFonts w:ascii="Times New Roman"/>
                        <w:position w:val="2"/>
                        <w:sz w:val="20"/>
                      </w:rPr>
                      <w:tab/>
                    </w:r>
                    <w:r>
                      <w:rPr>
                        <w:rFonts w:ascii="Times New Roman"/>
                        <w:sz w:val="20"/>
                      </w:rPr>
                      <w:t>AD</w:t>
                    </w:r>
                  </w:p>
                </w:txbxContent>
              </v:textbox>
            </v:shape>
            <v:shape id="_x0000_s1074" type="#_x0000_t202" style="position:absolute;left:8696;top:3406;width:131;height:221" filled="f" stroked="f">
              <v:textbox inset="0,0,0,0">
                <w:txbxContent>
                  <w:p w:rsidR="00107C51" w:rsidRDefault="00107C51" w:rsidP="00107C51">
                    <w:pPr>
                      <w:spacing w:line="221" w:lineRule="exact"/>
                      <w:rPr>
                        <w:rFonts w:ascii="Times New Roman"/>
                        <w:sz w:val="20"/>
                      </w:rPr>
                    </w:pPr>
                    <w:r>
                      <w:rPr>
                        <w:rFonts w:ascii="Times New Roman"/>
                        <w:w w:val="99"/>
                        <w:sz w:val="20"/>
                      </w:rPr>
                      <w:t>P</w:t>
                    </w:r>
                  </w:p>
                </w:txbxContent>
              </v:textbox>
            </v:shape>
            <v:shape id="_x0000_s1075" type="#_x0000_t202" style="position:absolute;left:4493;top:3598;width:243;height:221" filled="f" stroked="f">
              <v:textbox inset="0,0,0,0">
                <w:txbxContent>
                  <w:p w:rsidR="00107C51" w:rsidRDefault="00107C51" w:rsidP="00107C51">
                    <w:pPr>
                      <w:spacing w:line="221" w:lineRule="exact"/>
                      <w:rPr>
                        <w:rFonts w:ascii="Times New Roman"/>
                        <w:sz w:val="20"/>
                      </w:rPr>
                    </w:pPr>
                    <w:r>
                      <w:rPr>
                        <w:rFonts w:ascii="Times New Roman"/>
                        <w:sz w:val="20"/>
                      </w:rPr>
                      <w:t>E1</w:t>
                    </w:r>
                  </w:p>
                </w:txbxContent>
              </v:textbox>
            </v:shape>
            <v:shape id="_x0000_s1076" type="#_x0000_t202" style="position:absolute;left:5458;top:3941;width:259;height:221" filled="f" stroked="f">
              <v:textbox inset="0,0,0,0">
                <w:txbxContent>
                  <w:p w:rsidR="00107C51" w:rsidRDefault="00107C51" w:rsidP="00107C51">
                    <w:pPr>
                      <w:spacing w:line="221" w:lineRule="exact"/>
                      <w:rPr>
                        <w:rFonts w:ascii="Times New Roman"/>
                        <w:sz w:val="20"/>
                      </w:rPr>
                    </w:pPr>
                    <w:r>
                      <w:rPr>
                        <w:rFonts w:ascii="Times New Roman"/>
                        <w:sz w:val="20"/>
                      </w:rPr>
                      <w:t>A2</w:t>
                    </w:r>
                  </w:p>
                </w:txbxContent>
              </v:textbox>
            </v:shape>
            <v:shape id="_x0000_s1077" type="#_x0000_t202" style="position:absolute;left:6930;top:3559;width:1074;height:459" filled="f" stroked="f">
              <v:textbox inset="0,0,0,0">
                <w:txbxContent>
                  <w:p w:rsidR="00107C51" w:rsidRDefault="00107C51" w:rsidP="00107C51">
                    <w:pPr>
                      <w:spacing w:line="247" w:lineRule="auto"/>
                      <w:ind w:right="15" w:firstLine="196"/>
                      <w:rPr>
                        <w:rFonts w:ascii="Times New Roman"/>
                        <w:sz w:val="20"/>
                      </w:rPr>
                    </w:pPr>
                    <w:r>
                      <w:rPr>
                        <w:rFonts w:ascii="Times New Roman"/>
                        <w:sz w:val="20"/>
                      </w:rPr>
                      <w:t>Salas de</w:t>
                    </w:r>
                    <w:r>
                      <w:rPr>
                        <w:rFonts w:ascii="Times New Roman"/>
                        <w:spacing w:val="1"/>
                        <w:sz w:val="20"/>
                      </w:rPr>
                      <w:t xml:space="preserve"> </w:t>
                    </w:r>
                    <w:r>
                      <w:rPr>
                        <w:rFonts w:ascii="Times New Roman"/>
                        <w:sz w:val="20"/>
                      </w:rPr>
                      <w:t>Assessoria</w:t>
                    </w:r>
                    <w:r>
                      <w:rPr>
                        <w:rFonts w:ascii="Times New Roman"/>
                        <w:spacing w:val="33"/>
                        <w:sz w:val="20"/>
                      </w:rPr>
                      <w:t xml:space="preserve"> </w:t>
                    </w:r>
                    <w:r>
                      <w:rPr>
                        <w:rFonts w:ascii="Times New Roman"/>
                        <w:sz w:val="20"/>
                      </w:rPr>
                      <w:t>1</w:t>
                    </w:r>
                  </w:p>
                </w:txbxContent>
              </v:textbox>
            </v:shape>
            <v:shape id="_x0000_s1078" type="#_x0000_t202" style="position:absolute;left:6315;top:4058;width:98;height:221" filled="f" stroked="f">
              <v:textbox inset="0,0,0,0">
                <w:txbxContent>
                  <w:p w:rsidR="00107C51" w:rsidRDefault="00107C51" w:rsidP="00107C51">
                    <w:pPr>
                      <w:spacing w:line="221" w:lineRule="exact"/>
                      <w:rPr>
                        <w:rFonts w:ascii="Times New Roman"/>
                        <w:sz w:val="20"/>
                      </w:rPr>
                    </w:pPr>
                    <w:r>
                      <w:rPr>
                        <w:rFonts w:ascii="Times New Roman"/>
                        <w:w w:val="99"/>
                        <w:sz w:val="20"/>
                      </w:rPr>
                      <w:t>J</w:t>
                    </w:r>
                  </w:p>
                </w:txbxContent>
              </v:textbox>
            </v:shape>
            <v:shape id="_x0000_s1079" type="#_x0000_t202" style="position:absolute;left:4493;top:4366;width:243;height:221" filled="f" stroked="f">
              <v:textbox inset="0,0,0,0">
                <w:txbxContent>
                  <w:p w:rsidR="00107C51" w:rsidRDefault="00107C51" w:rsidP="00107C51">
                    <w:pPr>
                      <w:spacing w:line="221" w:lineRule="exact"/>
                      <w:rPr>
                        <w:rFonts w:ascii="Times New Roman"/>
                        <w:sz w:val="20"/>
                      </w:rPr>
                    </w:pPr>
                    <w:r>
                      <w:rPr>
                        <w:rFonts w:ascii="Times New Roman"/>
                        <w:sz w:val="20"/>
                      </w:rPr>
                      <w:t>E2</w:t>
                    </w:r>
                  </w:p>
                </w:txbxContent>
              </v:textbox>
            </v:shape>
            <v:shape id="_x0000_s1080" type="#_x0000_t202" style="position:absolute;left:7028;top:4865;width:1177;height:775" filled="f" stroked="f">
              <v:textbox inset="0,0,0,0">
                <w:txbxContent>
                  <w:p w:rsidR="00107C51" w:rsidRDefault="00107C51" w:rsidP="00107C51">
                    <w:pPr>
                      <w:spacing w:line="221" w:lineRule="exact"/>
                      <w:rPr>
                        <w:rFonts w:ascii="Times New Roman"/>
                        <w:sz w:val="20"/>
                      </w:rPr>
                    </w:pPr>
                    <w:r>
                      <w:rPr>
                        <w:rFonts w:ascii="Times New Roman"/>
                        <w:sz w:val="20"/>
                      </w:rPr>
                      <w:t>CPD</w:t>
                    </w:r>
                  </w:p>
                  <w:p w:rsidR="00107C51" w:rsidRDefault="00107C51" w:rsidP="00107C51">
                    <w:pPr>
                      <w:spacing w:before="87" w:line="189" w:lineRule="exact"/>
                      <w:ind w:right="18"/>
                      <w:jc w:val="right"/>
                      <w:rPr>
                        <w:rFonts w:ascii="Times New Roman"/>
                        <w:sz w:val="20"/>
                      </w:rPr>
                    </w:pPr>
                    <w:r>
                      <w:rPr>
                        <w:rFonts w:ascii="Times New Roman"/>
                        <w:sz w:val="20"/>
                      </w:rPr>
                      <w:t>Self</w:t>
                    </w:r>
                  </w:p>
                  <w:p w:rsidR="00107C51" w:rsidRDefault="00107C51" w:rsidP="00107C51">
                    <w:pPr>
                      <w:tabs>
                        <w:tab w:val="left" w:pos="943"/>
                      </w:tabs>
                      <w:spacing w:line="187" w:lineRule="auto"/>
                      <w:ind w:left="172"/>
                      <w:rPr>
                        <w:rFonts w:ascii="Times New Roman"/>
                        <w:sz w:val="20"/>
                      </w:rPr>
                    </w:pPr>
                    <w:r>
                      <w:rPr>
                        <w:rFonts w:ascii="Times New Roman"/>
                        <w:sz w:val="20"/>
                      </w:rPr>
                      <w:t>Self</w:t>
                    </w:r>
                    <w:r>
                      <w:rPr>
                        <w:rFonts w:ascii="Times New Roman"/>
                        <w:spacing w:val="-3"/>
                        <w:sz w:val="20"/>
                      </w:rPr>
                      <w:t xml:space="preserve"> </w:t>
                    </w:r>
                    <w:r>
                      <w:rPr>
                        <w:rFonts w:ascii="Times New Roman"/>
                        <w:sz w:val="20"/>
                      </w:rPr>
                      <w:t>1</w:t>
                    </w:r>
                    <w:r>
                      <w:rPr>
                        <w:rFonts w:ascii="Times New Roman"/>
                        <w:sz w:val="20"/>
                      </w:rPr>
                      <w:tab/>
                    </w:r>
                    <w:r>
                      <w:rPr>
                        <w:rFonts w:ascii="Times New Roman"/>
                        <w:position w:val="-8"/>
                        <w:sz w:val="20"/>
                      </w:rPr>
                      <w:t>2</w:t>
                    </w:r>
                  </w:p>
                </w:txbxContent>
              </v:textbox>
            </v:shape>
            <w10:wrap type="topAndBottom" anchorx="page"/>
          </v:group>
        </w:pict>
      </w:r>
    </w:p>
    <w:p w:rsidR="00107C51" w:rsidRPr="00107C51" w:rsidRDefault="00107C51" w:rsidP="00107C51">
      <w:pPr>
        <w:rPr>
          <w:rFonts w:ascii="Times New Roman" w:hAnsi="Times New Roman" w:cs="Times New Roman"/>
          <w:sz w:val="26"/>
        </w:rPr>
        <w:sectPr w:rsidR="00107C51" w:rsidRPr="00107C51" w:rsidSect="002E4444">
          <w:headerReference w:type="default" r:id="rId9"/>
          <w:footerReference w:type="default" r:id="rId10"/>
          <w:pgSz w:w="11910" w:h="16840"/>
          <w:pgMar w:top="1880" w:right="1180" w:bottom="1560" w:left="1580" w:header="461" w:footer="0" w:gutter="0"/>
          <w:cols w:space="720"/>
        </w:sectPr>
      </w:pPr>
    </w:p>
    <w:p w:rsidR="00107C51" w:rsidRPr="00107C51" w:rsidRDefault="00107C51" w:rsidP="00107C51">
      <w:pPr>
        <w:pStyle w:val="Corpodetexto"/>
        <w:spacing w:before="7"/>
        <w:rPr>
          <w:b/>
          <w:sz w:val="15"/>
        </w:rPr>
      </w:pPr>
    </w:p>
    <w:p w:rsidR="00107C51" w:rsidRPr="00107C51" w:rsidRDefault="00107C51" w:rsidP="00107C51">
      <w:pPr>
        <w:pStyle w:val="Heading1"/>
        <w:spacing w:before="92"/>
        <w:jc w:val="center"/>
        <w:rPr>
          <w:rFonts w:ascii="Times New Roman" w:hAnsi="Times New Roman" w:cs="Times New Roman"/>
        </w:rPr>
      </w:pPr>
      <w:r w:rsidRPr="00107C51">
        <w:rPr>
          <w:rFonts w:ascii="Times New Roman" w:hAnsi="Times New Roman" w:cs="Times New Roman"/>
        </w:rPr>
        <w:t>ANEXO</w:t>
      </w:r>
      <w:r w:rsidRPr="00107C51">
        <w:rPr>
          <w:rFonts w:ascii="Times New Roman" w:hAnsi="Times New Roman" w:cs="Times New Roman"/>
          <w:spacing w:val="-3"/>
        </w:rPr>
        <w:t xml:space="preserve"> </w:t>
      </w:r>
      <w:r w:rsidRPr="00107C51">
        <w:rPr>
          <w:rFonts w:ascii="Times New Roman" w:hAnsi="Times New Roman" w:cs="Times New Roman"/>
        </w:rPr>
        <w:t>B</w:t>
      </w:r>
    </w:p>
    <w:p w:rsidR="00107C51" w:rsidRPr="00107C51" w:rsidRDefault="00107C51" w:rsidP="00107C51">
      <w:pPr>
        <w:pStyle w:val="Corpodetexto"/>
        <w:rPr>
          <w:b/>
          <w:sz w:val="26"/>
        </w:rPr>
      </w:pPr>
    </w:p>
    <w:p w:rsidR="00107C51" w:rsidRPr="00107C51" w:rsidRDefault="00107C51" w:rsidP="00107C51">
      <w:pPr>
        <w:pStyle w:val="Corpodetexto"/>
        <w:rPr>
          <w:b/>
          <w:sz w:val="22"/>
        </w:rPr>
      </w:pPr>
    </w:p>
    <w:p w:rsidR="00107C51" w:rsidRPr="00107C51" w:rsidRDefault="00107C51" w:rsidP="00107C51">
      <w:pPr>
        <w:ind w:left="502" w:right="902"/>
        <w:jc w:val="center"/>
        <w:rPr>
          <w:rFonts w:ascii="Times New Roman" w:hAnsi="Times New Roman" w:cs="Times New Roman"/>
          <w:b/>
          <w:sz w:val="24"/>
        </w:rPr>
      </w:pPr>
      <w:r w:rsidRPr="00107C51">
        <w:rPr>
          <w:rFonts w:ascii="Times New Roman" w:hAnsi="Times New Roman" w:cs="Times New Roman"/>
          <w:b/>
          <w:sz w:val="24"/>
        </w:rPr>
        <w:t>MODELO</w:t>
      </w:r>
      <w:r w:rsidRPr="00107C51">
        <w:rPr>
          <w:rFonts w:ascii="Times New Roman" w:hAnsi="Times New Roman" w:cs="Times New Roman"/>
          <w:b/>
          <w:spacing w:val="-3"/>
          <w:sz w:val="24"/>
        </w:rPr>
        <w:t xml:space="preserve"> </w:t>
      </w:r>
      <w:r w:rsidRPr="00107C51">
        <w:rPr>
          <w:rFonts w:ascii="Times New Roman" w:hAnsi="Times New Roman" w:cs="Times New Roman"/>
          <w:b/>
          <w:sz w:val="24"/>
        </w:rPr>
        <w:t>DE</w:t>
      </w:r>
      <w:r w:rsidRPr="00107C51">
        <w:rPr>
          <w:rFonts w:ascii="Times New Roman" w:hAnsi="Times New Roman" w:cs="Times New Roman"/>
          <w:b/>
          <w:spacing w:val="-1"/>
          <w:sz w:val="24"/>
        </w:rPr>
        <w:t xml:space="preserve"> </w:t>
      </w:r>
      <w:r w:rsidRPr="00107C51">
        <w:rPr>
          <w:rFonts w:ascii="Times New Roman" w:hAnsi="Times New Roman" w:cs="Times New Roman"/>
          <w:b/>
          <w:sz w:val="24"/>
        </w:rPr>
        <w:t>PLANO</w:t>
      </w:r>
      <w:r w:rsidRPr="00107C51">
        <w:rPr>
          <w:rFonts w:ascii="Times New Roman" w:hAnsi="Times New Roman" w:cs="Times New Roman"/>
          <w:b/>
          <w:spacing w:val="-2"/>
          <w:sz w:val="24"/>
        </w:rPr>
        <w:t xml:space="preserve"> </w:t>
      </w:r>
      <w:r w:rsidRPr="00107C51">
        <w:rPr>
          <w:rFonts w:ascii="Times New Roman" w:hAnsi="Times New Roman" w:cs="Times New Roman"/>
          <w:b/>
          <w:sz w:val="24"/>
        </w:rPr>
        <w:t>DE</w:t>
      </w:r>
      <w:r w:rsidRPr="00107C51">
        <w:rPr>
          <w:rFonts w:ascii="Times New Roman" w:hAnsi="Times New Roman" w:cs="Times New Roman"/>
          <w:b/>
          <w:spacing w:val="-2"/>
          <w:sz w:val="24"/>
        </w:rPr>
        <w:t xml:space="preserve"> </w:t>
      </w:r>
      <w:r w:rsidRPr="00107C51">
        <w:rPr>
          <w:rFonts w:ascii="Times New Roman" w:hAnsi="Times New Roman" w:cs="Times New Roman"/>
          <w:b/>
          <w:sz w:val="24"/>
        </w:rPr>
        <w:t>MANUTENÇÃO,</w:t>
      </w:r>
      <w:r w:rsidRPr="00107C51">
        <w:rPr>
          <w:rFonts w:ascii="Times New Roman" w:hAnsi="Times New Roman" w:cs="Times New Roman"/>
          <w:b/>
          <w:spacing w:val="-2"/>
          <w:sz w:val="24"/>
        </w:rPr>
        <w:t xml:space="preserve"> </w:t>
      </w:r>
      <w:r w:rsidRPr="00107C51">
        <w:rPr>
          <w:rFonts w:ascii="Times New Roman" w:hAnsi="Times New Roman" w:cs="Times New Roman"/>
          <w:b/>
          <w:sz w:val="24"/>
        </w:rPr>
        <w:t>OPERAÇÃO</w:t>
      </w:r>
      <w:r w:rsidRPr="00107C51">
        <w:rPr>
          <w:rFonts w:ascii="Times New Roman" w:hAnsi="Times New Roman" w:cs="Times New Roman"/>
          <w:b/>
          <w:spacing w:val="-2"/>
          <w:sz w:val="24"/>
        </w:rPr>
        <w:t xml:space="preserve"> </w:t>
      </w:r>
      <w:r w:rsidRPr="00107C51">
        <w:rPr>
          <w:rFonts w:ascii="Times New Roman" w:hAnsi="Times New Roman" w:cs="Times New Roman"/>
          <w:b/>
          <w:sz w:val="24"/>
        </w:rPr>
        <w:t>E</w:t>
      </w:r>
      <w:r w:rsidRPr="00107C51">
        <w:rPr>
          <w:rFonts w:ascii="Times New Roman" w:hAnsi="Times New Roman" w:cs="Times New Roman"/>
          <w:b/>
          <w:spacing w:val="-3"/>
          <w:sz w:val="24"/>
        </w:rPr>
        <w:t xml:space="preserve"> </w:t>
      </w:r>
      <w:r w:rsidRPr="00107C51">
        <w:rPr>
          <w:rFonts w:ascii="Times New Roman" w:hAnsi="Times New Roman" w:cs="Times New Roman"/>
          <w:b/>
          <w:sz w:val="24"/>
        </w:rPr>
        <w:t>CONTROLE</w:t>
      </w:r>
    </w:p>
    <w:p w:rsidR="00107C51" w:rsidRPr="00107C51" w:rsidRDefault="00107C51" w:rsidP="00107C51">
      <w:pPr>
        <w:pStyle w:val="Heading1"/>
        <w:ind w:left="501" w:right="902"/>
        <w:jc w:val="center"/>
        <w:rPr>
          <w:rFonts w:ascii="Times New Roman" w:hAnsi="Times New Roman" w:cs="Times New Roman"/>
        </w:rPr>
      </w:pPr>
      <w:r w:rsidRPr="00107C51">
        <w:rPr>
          <w:rFonts w:ascii="Times New Roman" w:hAnsi="Times New Roman" w:cs="Times New Roman"/>
        </w:rPr>
        <w:t>(PMOC)</w:t>
      </w:r>
      <w:r w:rsidRPr="00107C51">
        <w:rPr>
          <w:rFonts w:ascii="Times New Roman" w:hAnsi="Times New Roman" w:cs="Times New Roman"/>
          <w:spacing w:val="-3"/>
        </w:rPr>
        <w:t xml:space="preserve"> </w:t>
      </w:r>
      <w:r w:rsidRPr="00107C51">
        <w:rPr>
          <w:rFonts w:ascii="Times New Roman" w:hAnsi="Times New Roman" w:cs="Times New Roman"/>
        </w:rPr>
        <w:t>da</w:t>
      </w:r>
      <w:r w:rsidRPr="00107C51">
        <w:rPr>
          <w:rFonts w:ascii="Times New Roman" w:hAnsi="Times New Roman" w:cs="Times New Roman"/>
          <w:spacing w:val="-1"/>
        </w:rPr>
        <w:t xml:space="preserve"> </w:t>
      </w:r>
      <w:r w:rsidRPr="00107C51">
        <w:rPr>
          <w:rFonts w:ascii="Times New Roman" w:hAnsi="Times New Roman" w:cs="Times New Roman"/>
        </w:rPr>
        <w:t>Portaria</w:t>
      </w:r>
      <w:r w:rsidRPr="00107C51">
        <w:rPr>
          <w:rFonts w:ascii="Times New Roman" w:hAnsi="Times New Roman" w:cs="Times New Roman"/>
          <w:spacing w:val="-2"/>
        </w:rPr>
        <w:t xml:space="preserve"> </w:t>
      </w:r>
      <w:r w:rsidRPr="00107C51">
        <w:rPr>
          <w:rFonts w:ascii="Times New Roman" w:hAnsi="Times New Roman" w:cs="Times New Roman"/>
        </w:rPr>
        <w:t>nº</w:t>
      </w:r>
      <w:r w:rsidRPr="00107C51">
        <w:rPr>
          <w:rFonts w:ascii="Times New Roman" w:hAnsi="Times New Roman" w:cs="Times New Roman"/>
          <w:spacing w:val="-1"/>
        </w:rPr>
        <w:t xml:space="preserve"> </w:t>
      </w:r>
      <w:r w:rsidRPr="00107C51">
        <w:rPr>
          <w:rFonts w:ascii="Times New Roman" w:hAnsi="Times New Roman" w:cs="Times New Roman"/>
        </w:rPr>
        <w:t>3.523</w:t>
      </w:r>
      <w:r w:rsidRPr="00107C51">
        <w:rPr>
          <w:rFonts w:ascii="Times New Roman" w:hAnsi="Times New Roman" w:cs="Times New Roman"/>
          <w:spacing w:val="-4"/>
        </w:rPr>
        <w:t xml:space="preserve"> </w:t>
      </w:r>
      <w:r w:rsidRPr="00107C51">
        <w:rPr>
          <w:rFonts w:ascii="Times New Roman" w:hAnsi="Times New Roman" w:cs="Times New Roman"/>
        </w:rPr>
        <w:t>/</w:t>
      </w:r>
      <w:r w:rsidRPr="00107C51">
        <w:rPr>
          <w:rFonts w:ascii="Times New Roman" w:hAnsi="Times New Roman" w:cs="Times New Roman"/>
          <w:spacing w:val="-1"/>
        </w:rPr>
        <w:t xml:space="preserve"> </w:t>
      </w:r>
      <w:r w:rsidRPr="00107C51">
        <w:rPr>
          <w:rFonts w:ascii="Times New Roman" w:hAnsi="Times New Roman" w:cs="Times New Roman"/>
        </w:rPr>
        <w:t>1998</w:t>
      </w:r>
      <w:r w:rsidRPr="00107C51">
        <w:rPr>
          <w:rFonts w:ascii="Times New Roman" w:hAnsi="Times New Roman" w:cs="Times New Roman"/>
          <w:spacing w:val="-2"/>
        </w:rPr>
        <w:t xml:space="preserve"> </w:t>
      </w:r>
      <w:r w:rsidRPr="00107C51">
        <w:rPr>
          <w:rFonts w:ascii="Times New Roman" w:hAnsi="Times New Roman" w:cs="Times New Roman"/>
        </w:rPr>
        <w:t>da</w:t>
      </w:r>
      <w:r w:rsidRPr="00107C51">
        <w:rPr>
          <w:rFonts w:ascii="Times New Roman" w:hAnsi="Times New Roman" w:cs="Times New Roman"/>
          <w:spacing w:val="1"/>
        </w:rPr>
        <w:t xml:space="preserve"> </w:t>
      </w:r>
      <w:r w:rsidRPr="00107C51">
        <w:rPr>
          <w:rFonts w:ascii="Times New Roman" w:hAnsi="Times New Roman" w:cs="Times New Roman"/>
        </w:rPr>
        <w:t>ANVISA.</w:t>
      </w:r>
    </w:p>
    <w:p w:rsidR="00107C51" w:rsidRPr="00107C51" w:rsidRDefault="00107C51" w:rsidP="00107C51">
      <w:pPr>
        <w:pStyle w:val="Corpodetexto"/>
        <w:spacing w:before="4"/>
        <w:rPr>
          <w:b/>
          <w:sz w:val="22"/>
        </w:rPr>
      </w:pPr>
    </w:p>
    <w:p w:rsidR="00107C51" w:rsidRPr="00107C51" w:rsidRDefault="00107C51" w:rsidP="00107C51">
      <w:pPr>
        <w:pStyle w:val="PargrafodaLista"/>
        <w:widowControl w:val="0"/>
        <w:numPr>
          <w:ilvl w:val="3"/>
          <w:numId w:val="42"/>
        </w:numPr>
        <w:tabs>
          <w:tab w:val="left" w:pos="996"/>
        </w:tabs>
        <w:autoSpaceDE w:val="0"/>
        <w:autoSpaceDN w:val="0"/>
        <w:spacing w:after="0" w:line="240" w:lineRule="auto"/>
        <w:contextualSpacing w:val="0"/>
        <w:rPr>
          <w:rFonts w:ascii="Times New Roman" w:hAnsi="Times New Roman"/>
          <w:b/>
          <w:sz w:val="20"/>
        </w:rPr>
      </w:pPr>
      <w:r w:rsidRPr="00107C51">
        <w:rPr>
          <w:rFonts w:ascii="Times New Roman" w:hAnsi="Times New Roman"/>
          <w:b/>
          <w:sz w:val="20"/>
        </w:rPr>
        <w:t>-</w:t>
      </w:r>
      <w:r w:rsidRPr="00107C51">
        <w:rPr>
          <w:rFonts w:ascii="Times New Roman" w:hAnsi="Times New Roman"/>
          <w:b/>
          <w:spacing w:val="-3"/>
          <w:sz w:val="20"/>
        </w:rPr>
        <w:t xml:space="preserve"> </w:t>
      </w:r>
      <w:r w:rsidRPr="00107C51">
        <w:rPr>
          <w:rFonts w:ascii="Times New Roman" w:hAnsi="Times New Roman"/>
          <w:b/>
          <w:sz w:val="20"/>
        </w:rPr>
        <w:t>Identificação</w:t>
      </w:r>
      <w:r w:rsidRPr="00107C51">
        <w:rPr>
          <w:rFonts w:ascii="Times New Roman" w:hAnsi="Times New Roman"/>
          <w:b/>
          <w:spacing w:val="-3"/>
          <w:sz w:val="20"/>
        </w:rPr>
        <w:t xml:space="preserve"> </w:t>
      </w:r>
      <w:r w:rsidRPr="00107C51">
        <w:rPr>
          <w:rFonts w:ascii="Times New Roman" w:hAnsi="Times New Roman"/>
          <w:b/>
          <w:sz w:val="20"/>
        </w:rPr>
        <w:t>do</w:t>
      </w:r>
      <w:r w:rsidRPr="00107C51">
        <w:rPr>
          <w:rFonts w:ascii="Times New Roman" w:hAnsi="Times New Roman"/>
          <w:b/>
          <w:spacing w:val="2"/>
          <w:sz w:val="20"/>
        </w:rPr>
        <w:t xml:space="preserve"> </w:t>
      </w:r>
      <w:r w:rsidRPr="00107C51">
        <w:rPr>
          <w:rFonts w:ascii="Times New Roman" w:hAnsi="Times New Roman"/>
          <w:b/>
          <w:sz w:val="20"/>
        </w:rPr>
        <w:t>Ambiente</w:t>
      </w:r>
      <w:r w:rsidRPr="00107C51">
        <w:rPr>
          <w:rFonts w:ascii="Times New Roman" w:hAnsi="Times New Roman"/>
          <w:b/>
          <w:spacing w:val="-4"/>
          <w:sz w:val="20"/>
        </w:rPr>
        <w:t xml:space="preserve"> </w:t>
      </w:r>
      <w:r w:rsidRPr="00107C51">
        <w:rPr>
          <w:rFonts w:ascii="Times New Roman" w:hAnsi="Times New Roman"/>
          <w:b/>
          <w:sz w:val="20"/>
        </w:rPr>
        <w:t>ou</w:t>
      </w:r>
      <w:r w:rsidRPr="00107C51">
        <w:rPr>
          <w:rFonts w:ascii="Times New Roman" w:hAnsi="Times New Roman"/>
          <w:b/>
          <w:spacing w:val="-3"/>
          <w:sz w:val="20"/>
        </w:rPr>
        <w:t xml:space="preserve"> </w:t>
      </w:r>
      <w:r w:rsidRPr="00107C51">
        <w:rPr>
          <w:rFonts w:ascii="Times New Roman" w:hAnsi="Times New Roman"/>
          <w:b/>
          <w:sz w:val="20"/>
        </w:rPr>
        <w:t>Conjunto</w:t>
      </w:r>
      <w:r w:rsidRPr="00107C51">
        <w:rPr>
          <w:rFonts w:ascii="Times New Roman" w:hAnsi="Times New Roman"/>
          <w:b/>
          <w:spacing w:val="-2"/>
          <w:sz w:val="20"/>
        </w:rPr>
        <w:t xml:space="preserve"> </w:t>
      </w:r>
      <w:r w:rsidRPr="00107C51">
        <w:rPr>
          <w:rFonts w:ascii="Times New Roman" w:hAnsi="Times New Roman"/>
          <w:b/>
          <w:sz w:val="20"/>
        </w:rPr>
        <w:t>de</w:t>
      </w:r>
      <w:r w:rsidRPr="00107C51">
        <w:rPr>
          <w:rFonts w:ascii="Times New Roman" w:hAnsi="Times New Roman"/>
          <w:b/>
          <w:spacing w:val="1"/>
          <w:sz w:val="20"/>
        </w:rPr>
        <w:t xml:space="preserve"> </w:t>
      </w:r>
      <w:r w:rsidRPr="00107C51">
        <w:rPr>
          <w:rFonts w:ascii="Times New Roman" w:hAnsi="Times New Roman"/>
          <w:b/>
          <w:sz w:val="20"/>
        </w:rPr>
        <w:t>Ambientes:</w:t>
      </w:r>
    </w:p>
    <w:p w:rsidR="00107C51" w:rsidRPr="00107C51" w:rsidRDefault="00107C51" w:rsidP="00107C51">
      <w:pPr>
        <w:pStyle w:val="Corpodetexto"/>
        <w:spacing w:before="8"/>
        <w:rPr>
          <w:b/>
        </w:rPr>
      </w:pPr>
    </w:p>
    <w:tbl>
      <w:tblPr>
        <w:tblStyle w:val="TableNormal"/>
        <w:tblW w:w="0" w:type="auto"/>
        <w:tblInd w:w="1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50"/>
        <w:gridCol w:w="1512"/>
        <w:gridCol w:w="2141"/>
        <w:gridCol w:w="1197"/>
      </w:tblGrid>
      <w:tr w:rsidR="00107C51" w:rsidRPr="00107C51" w:rsidTr="001E6D0D">
        <w:trPr>
          <w:trHeight w:val="349"/>
        </w:trPr>
        <w:tc>
          <w:tcPr>
            <w:tcW w:w="6300" w:type="dxa"/>
            <w:gridSpan w:val="4"/>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Nome</w:t>
            </w:r>
            <w:r w:rsidRPr="00107C51">
              <w:rPr>
                <w:rFonts w:ascii="Times New Roman" w:hAnsi="Times New Roman" w:cs="Times New Roman"/>
                <w:spacing w:val="-4"/>
                <w:sz w:val="20"/>
              </w:rPr>
              <w:t xml:space="preserve"> </w:t>
            </w:r>
            <w:r w:rsidRPr="00107C51">
              <w:rPr>
                <w:rFonts w:ascii="Times New Roman" w:hAnsi="Times New Roman" w:cs="Times New Roman"/>
                <w:sz w:val="20"/>
              </w:rPr>
              <w:t>(Edifício/Entidade)</w:t>
            </w:r>
          </w:p>
        </w:tc>
      </w:tr>
      <w:tr w:rsidR="00107C51" w:rsidRPr="00107C51" w:rsidTr="001E6D0D">
        <w:trPr>
          <w:trHeight w:val="349"/>
        </w:trPr>
        <w:tc>
          <w:tcPr>
            <w:tcW w:w="5103" w:type="dxa"/>
            <w:gridSpan w:val="3"/>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Endereço</w:t>
            </w:r>
            <w:r w:rsidRPr="00107C51">
              <w:rPr>
                <w:rFonts w:ascii="Times New Roman" w:hAnsi="Times New Roman" w:cs="Times New Roman"/>
                <w:spacing w:val="-4"/>
                <w:sz w:val="20"/>
              </w:rPr>
              <w:t xml:space="preserve"> </w:t>
            </w:r>
            <w:r w:rsidRPr="00107C51">
              <w:rPr>
                <w:rFonts w:ascii="Times New Roman" w:hAnsi="Times New Roman" w:cs="Times New Roman"/>
                <w:sz w:val="20"/>
              </w:rPr>
              <w:t>completo</w:t>
            </w:r>
          </w:p>
        </w:tc>
        <w:tc>
          <w:tcPr>
            <w:tcW w:w="1197" w:type="dxa"/>
          </w:tcPr>
          <w:p w:rsidR="00107C51" w:rsidRPr="00107C51" w:rsidRDefault="00107C51" w:rsidP="001E6D0D">
            <w:pPr>
              <w:pStyle w:val="TableParagraph"/>
              <w:spacing w:before="57"/>
              <w:ind w:left="60"/>
              <w:rPr>
                <w:rFonts w:ascii="Times New Roman" w:hAnsi="Times New Roman" w:cs="Times New Roman"/>
                <w:sz w:val="20"/>
              </w:rPr>
            </w:pPr>
            <w:r w:rsidRPr="00107C51">
              <w:rPr>
                <w:rFonts w:ascii="Times New Roman" w:hAnsi="Times New Roman" w:cs="Times New Roman"/>
                <w:sz w:val="20"/>
              </w:rPr>
              <w:t>N.º</w:t>
            </w:r>
          </w:p>
        </w:tc>
      </w:tr>
      <w:tr w:rsidR="00107C51" w:rsidRPr="00107C51" w:rsidTr="001E6D0D">
        <w:trPr>
          <w:trHeight w:val="350"/>
        </w:trPr>
        <w:tc>
          <w:tcPr>
            <w:tcW w:w="1450" w:type="dxa"/>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Complemento</w:t>
            </w:r>
          </w:p>
        </w:tc>
        <w:tc>
          <w:tcPr>
            <w:tcW w:w="1512" w:type="dxa"/>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Bairro</w:t>
            </w:r>
          </w:p>
        </w:tc>
        <w:tc>
          <w:tcPr>
            <w:tcW w:w="2141" w:type="dxa"/>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Cidade</w:t>
            </w:r>
          </w:p>
        </w:tc>
        <w:tc>
          <w:tcPr>
            <w:tcW w:w="1197" w:type="dxa"/>
          </w:tcPr>
          <w:p w:rsidR="00107C51" w:rsidRPr="00107C51" w:rsidRDefault="00107C51" w:rsidP="001E6D0D">
            <w:pPr>
              <w:pStyle w:val="TableParagraph"/>
              <w:spacing w:before="57"/>
              <w:ind w:left="445" w:right="430"/>
              <w:jc w:val="center"/>
              <w:rPr>
                <w:rFonts w:ascii="Times New Roman" w:hAnsi="Times New Roman" w:cs="Times New Roman"/>
                <w:sz w:val="20"/>
              </w:rPr>
            </w:pPr>
            <w:r w:rsidRPr="00107C51">
              <w:rPr>
                <w:rFonts w:ascii="Times New Roman" w:hAnsi="Times New Roman" w:cs="Times New Roman"/>
                <w:sz w:val="20"/>
              </w:rPr>
              <w:t>UF</w:t>
            </w:r>
          </w:p>
        </w:tc>
      </w:tr>
      <w:tr w:rsidR="00107C51" w:rsidRPr="00107C51" w:rsidTr="001E6D0D">
        <w:trPr>
          <w:trHeight w:val="481"/>
        </w:trPr>
        <w:tc>
          <w:tcPr>
            <w:tcW w:w="2962" w:type="dxa"/>
            <w:gridSpan w:val="2"/>
          </w:tcPr>
          <w:p w:rsidR="00107C51" w:rsidRPr="00107C51" w:rsidRDefault="00107C51" w:rsidP="001E6D0D">
            <w:pPr>
              <w:pStyle w:val="TableParagraph"/>
              <w:spacing w:before="59"/>
              <w:ind w:left="59"/>
              <w:rPr>
                <w:rFonts w:ascii="Times New Roman" w:hAnsi="Times New Roman" w:cs="Times New Roman"/>
                <w:sz w:val="20"/>
              </w:rPr>
            </w:pPr>
            <w:r w:rsidRPr="00107C51">
              <w:rPr>
                <w:rFonts w:ascii="Times New Roman" w:hAnsi="Times New Roman" w:cs="Times New Roman"/>
                <w:sz w:val="20"/>
              </w:rPr>
              <w:t>Telefone:</w:t>
            </w:r>
          </w:p>
        </w:tc>
        <w:tc>
          <w:tcPr>
            <w:tcW w:w="3338" w:type="dxa"/>
            <w:gridSpan w:val="2"/>
          </w:tcPr>
          <w:p w:rsidR="00107C51" w:rsidRPr="00107C51" w:rsidRDefault="00107C51" w:rsidP="001E6D0D">
            <w:pPr>
              <w:pStyle w:val="TableParagraph"/>
              <w:spacing w:before="59"/>
              <w:ind w:left="59"/>
              <w:rPr>
                <w:rFonts w:ascii="Times New Roman" w:hAnsi="Times New Roman" w:cs="Times New Roman"/>
                <w:sz w:val="20"/>
              </w:rPr>
            </w:pPr>
            <w:r w:rsidRPr="00107C51">
              <w:rPr>
                <w:rFonts w:ascii="Times New Roman" w:hAnsi="Times New Roman" w:cs="Times New Roman"/>
                <w:sz w:val="20"/>
              </w:rPr>
              <w:t>Fax:</w:t>
            </w:r>
          </w:p>
        </w:tc>
      </w:tr>
    </w:tbl>
    <w:p w:rsidR="00107C51" w:rsidRPr="00107C51" w:rsidRDefault="00107C51" w:rsidP="00107C51">
      <w:pPr>
        <w:pStyle w:val="Corpodetexto"/>
        <w:spacing w:before="11"/>
        <w:rPr>
          <w:b/>
          <w:sz w:val="25"/>
        </w:rPr>
      </w:pPr>
    </w:p>
    <w:p w:rsidR="00107C51" w:rsidRPr="00107C51" w:rsidRDefault="00107C51" w:rsidP="00107C51">
      <w:pPr>
        <w:pStyle w:val="PargrafodaLista"/>
        <w:widowControl w:val="0"/>
        <w:numPr>
          <w:ilvl w:val="3"/>
          <w:numId w:val="42"/>
        </w:numPr>
        <w:tabs>
          <w:tab w:val="left" w:pos="996"/>
        </w:tabs>
        <w:autoSpaceDE w:val="0"/>
        <w:autoSpaceDN w:val="0"/>
        <w:spacing w:after="0" w:line="240" w:lineRule="auto"/>
        <w:contextualSpacing w:val="0"/>
        <w:rPr>
          <w:rFonts w:ascii="Times New Roman" w:hAnsi="Times New Roman"/>
          <w:b/>
          <w:sz w:val="20"/>
        </w:rPr>
      </w:pPr>
      <w:r w:rsidRPr="00107C51">
        <w:rPr>
          <w:rFonts w:ascii="Times New Roman" w:hAnsi="Times New Roman"/>
          <w:b/>
          <w:sz w:val="20"/>
        </w:rPr>
        <w:t>-</w:t>
      </w:r>
      <w:r w:rsidRPr="00107C51">
        <w:rPr>
          <w:rFonts w:ascii="Times New Roman" w:hAnsi="Times New Roman"/>
          <w:b/>
          <w:spacing w:val="-3"/>
          <w:sz w:val="20"/>
        </w:rPr>
        <w:t xml:space="preserve"> </w:t>
      </w:r>
      <w:r w:rsidRPr="00107C51">
        <w:rPr>
          <w:rFonts w:ascii="Times New Roman" w:hAnsi="Times New Roman"/>
          <w:b/>
          <w:sz w:val="20"/>
        </w:rPr>
        <w:t>Identificação</w:t>
      </w:r>
      <w:r w:rsidRPr="00107C51">
        <w:rPr>
          <w:rFonts w:ascii="Times New Roman" w:hAnsi="Times New Roman"/>
          <w:b/>
          <w:spacing w:val="-3"/>
          <w:sz w:val="20"/>
        </w:rPr>
        <w:t xml:space="preserve"> </w:t>
      </w:r>
      <w:r w:rsidRPr="00107C51">
        <w:rPr>
          <w:rFonts w:ascii="Times New Roman" w:hAnsi="Times New Roman"/>
          <w:b/>
          <w:sz w:val="20"/>
        </w:rPr>
        <w:t>do Proprietário,</w:t>
      </w:r>
      <w:r w:rsidRPr="00107C51">
        <w:rPr>
          <w:rFonts w:ascii="Times New Roman" w:hAnsi="Times New Roman"/>
          <w:b/>
          <w:spacing w:val="-4"/>
          <w:sz w:val="20"/>
        </w:rPr>
        <w:t xml:space="preserve"> </w:t>
      </w:r>
      <w:r w:rsidRPr="00107C51">
        <w:rPr>
          <w:rFonts w:ascii="Times New Roman" w:hAnsi="Times New Roman"/>
          <w:b/>
          <w:sz w:val="20"/>
        </w:rPr>
        <w:t>Locatário</w:t>
      </w:r>
      <w:r w:rsidRPr="00107C51">
        <w:rPr>
          <w:rFonts w:ascii="Times New Roman" w:hAnsi="Times New Roman"/>
          <w:b/>
          <w:spacing w:val="-1"/>
          <w:sz w:val="20"/>
        </w:rPr>
        <w:t xml:space="preserve"> </w:t>
      </w:r>
      <w:r w:rsidRPr="00107C51">
        <w:rPr>
          <w:rFonts w:ascii="Times New Roman" w:hAnsi="Times New Roman"/>
          <w:b/>
          <w:sz w:val="20"/>
        </w:rPr>
        <w:t>ou</w:t>
      </w:r>
      <w:r w:rsidRPr="00107C51">
        <w:rPr>
          <w:rFonts w:ascii="Times New Roman" w:hAnsi="Times New Roman"/>
          <w:b/>
          <w:spacing w:val="-2"/>
          <w:sz w:val="20"/>
        </w:rPr>
        <w:t xml:space="preserve"> </w:t>
      </w:r>
      <w:r w:rsidRPr="00107C51">
        <w:rPr>
          <w:rFonts w:ascii="Times New Roman" w:hAnsi="Times New Roman"/>
          <w:b/>
          <w:sz w:val="20"/>
        </w:rPr>
        <w:t>Preposto:</w:t>
      </w:r>
    </w:p>
    <w:p w:rsidR="00107C51" w:rsidRPr="00107C51" w:rsidRDefault="00107C51" w:rsidP="00107C51">
      <w:pPr>
        <w:pStyle w:val="Corpodetexto"/>
        <w:spacing w:before="8"/>
        <w:rPr>
          <w:b/>
        </w:rPr>
      </w:pPr>
    </w:p>
    <w:tbl>
      <w:tblPr>
        <w:tblStyle w:val="TableNormal"/>
        <w:tblW w:w="0" w:type="auto"/>
        <w:tblInd w:w="1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43"/>
        <w:gridCol w:w="2458"/>
      </w:tblGrid>
      <w:tr w:rsidR="00107C51" w:rsidRPr="00107C51" w:rsidTr="001E6D0D">
        <w:trPr>
          <w:trHeight w:val="349"/>
        </w:trPr>
        <w:tc>
          <w:tcPr>
            <w:tcW w:w="3843" w:type="dxa"/>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Nome/Razão</w:t>
            </w:r>
            <w:r w:rsidRPr="00107C51">
              <w:rPr>
                <w:rFonts w:ascii="Times New Roman" w:hAnsi="Times New Roman" w:cs="Times New Roman"/>
                <w:spacing w:val="-2"/>
                <w:sz w:val="20"/>
              </w:rPr>
              <w:t xml:space="preserve"> </w:t>
            </w:r>
            <w:r w:rsidRPr="00107C51">
              <w:rPr>
                <w:rFonts w:ascii="Times New Roman" w:hAnsi="Times New Roman" w:cs="Times New Roman"/>
                <w:sz w:val="20"/>
              </w:rPr>
              <w:t>Social</w:t>
            </w:r>
          </w:p>
        </w:tc>
        <w:tc>
          <w:tcPr>
            <w:tcW w:w="2458" w:type="dxa"/>
          </w:tcPr>
          <w:p w:rsidR="00107C51" w:rsidRPr="00107C51" w:rsidRDefault="00107C51" w:rsidP="001E6D0D">
            <w:pPr>
              <w:pStyle w:val="TableParagraph"/>
              <w:spacing w:before="57"/>
              <w:ind w:left="60"/>
              <w:rPr>
                <w:rFonts w:ascii="Times New Roman" w:hAnsi="Times New Roman" w:cs="Times New Roman"/>
                <w:sz w:val="20"/>
              </w:rPr>
            </w:pPr>
            <w:r w:rsidRPr="00107C51">
              <w:rPr>
                <w:rFonts w:ascii="Times New Roman" w:hAnsi="Times New Roman" w:cs="Times New Roman"/>
                <w:sz w:val="20"/>
              </w:rPr>
              <w:t>CIC/CGC</w:t>
            </w:r>
          </w:p>
        </w:tc>
      </w:tr>
      <w:tr w:rsidR="00107C51" w:rsidRPr="00107C51" w:rsidTr="001E6D0D">
        <w:trPr>
          <w:trHeight w:val="580"/>
        </w:trPr>
        <w:tc>
          <w:tcPr>
            <w:tcW w:w="3843" w:type="dxa"/>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Endereço</w:t>
            </w:r>
            <w:r w:rsidRPr="00107C51">
              <w:rPr>
                <w:rFonts w:ascii="Times New Roman" w:hAnsi="Times New Roman" w:cs="Times New Roman"/>
                <w:spacing w:val="-4"/>
                <w:sz w:val="20"/>
              </w:rPr>
              <w:t xml:space="preserve"> </w:t>
            </w:r>
            <w:r w:rsidRPr="00107C51">
              <w:rPr>
                <w:rFonts w:ascii="Times New Roman" w:hAnsi="Times New Roman" w:cs="Times New Roman"/>
                <w:sz w:val="20"/>
              </w:rPr>
              <w:t>completo</w:t>
            </w:r>
          </w:p>
        </w:tc>
        <w:tc>
          <w:tcPr>
            <w:tcW w:w="2458" w:type="dxa"/>
          </w:tcPr>
          <w:p w:rsidR="00107C51" w:rsidRPr="00107C51" w:rsidRDefault="00107C51" w:rsidP="001E6D0D">
            <w:pPr>
              <w:pStyle w:val="TableParagraph"/>
              <w:spacing w:before="57"/>
              <w:ind w:left="60"/>
              <w:rPr>
                <w:rFonts w:ascii="Times New Roman" w:hAnsi="Times New Roman" w:cs="Times New Roman"/>
                <w:sz w:val="20"/>
              </w:rPr>
            </w:pPr>
            <w:r w:rsidRPr="00107C51">
              <w:rPr>
                <w:rFonts w:ascii="Times New Roman" w:hAnsi="Times New Roman" w:cs="Times New Roman"/>
                <w:w w:val="95"/>
                <w:sz w:val="20"/>
              </w:rPr>
              <w:t>Tel./Fax/Endereço</w:t>
            </w:r>
            <w:r w:rsidRPr="00107C51">
              <w:rPr>
                <w:rFonts w:ascii="Times New Roman" w:hAnsi="Times New Roman" w:cs="Times New Roman"/>
                <w:spacing w:val="1"/>
                <w:w w:val="95"/>
                <w:sz w:val="20"/>
              </w:rPr>
              <w:t xml:space="preserve"> </w:t>
            </w:r>
            <w:r w:rsidRPr="00107C51">
              <w:rPr>
                <w:rFonts w:ascii="Times New Roman" w:hAnsi="Times New Roman" w:cs="Times New Roman"/>
                <w:sz w:val="20"/>
              </w:rPr>
              <w:t>Eletrônico</w:t>
            </w:r>
          </w:p>
        </w:tc>
      </w:tr>
    </w:tbl>
    <w:p w:rsidR="00107C51" w:rsidRPr="00107C51" w:rsidRDefault="00107C51" w:rsidP="00107C51">
      <w:pPr>
        <w:pStyle w:val="Corpodetexto"/>
        <w:spacing w:before="2"/>
        <w:rPr>
          <w:b/>
        </w:rPr>
      </w:pPr>
    </w:p>
    <w:p w:rsidR="00107C51" w:rsidRPr="00107C51" w:rsidRDefault="00107C51" w:rsidP="00107C51">
      <w:pPr>
        <w:pStyle w:val="PargrafodaLista"/>
        <w:widowControl w:val="0"/>
        <w:numPr>
          <w:ilvl w:val="3"/>
          <w:numId w:val="42"/>
        </w:numPr>
        <w:tabs>
          <w:tab w:val="left" w:pos="996"/>
        </w:tabs>
        <w:autoSpaceDE w:val="0"/>
        <w:autoSpaceDN w:val="0"/>
        <w:spacing w:after="0" w:line="240" w:lineRule="auto"/>
        <w:contextualSpacing w:val="0"/>
        <w:rPr>
          <w:rFonts w:ascii="Times New Roman" w:hAnsi="Times New Roman"/>
          <w:b/>
          <w:sz w:val="20"/>
        </w:rPr>
      </w:pPr>
      <w:r w:rsidRPr="00107C51">
        <w:rPr>
          <w:rFonts w:ascii="Times New Roman" w:hAnsi="Times New Roman"/>
          <w:b/>
          <w:sz w:val="20"/>
        </w:rPr>
        <w:t>-</w:t>
      </w:r>
      <w:r w:rsidRPr="00107C51">
        <w:rPr>
          <w:rFonts w:ascii="Times New Roman" w:hAnsi="Times New Roman"/>
          <w:b/>
          <w:spacing w:val="-2"/>
          <w:sz w:val="20"/>
        </w:rPr>
        <w:t xml:space="preserve"> </w:t>
      </w:r>
      <w:r w:rsidRPr="00107C51">
        <w:rPr>
          <w:rFonts w:ascii="Times New Roman" w:hAnsi="Times New Roman"/>
          <w:b/>
          <w:sz w:val="20"/>
        </w:rPr>
        <w:t>Identificação</w:t>
      </w:r>
      <w:r w:rsidRPr="00107C51">
        <w:rPr>
          <w:rFonts w:ascii="Times New Roman" w:hAnsi="Times New Roman"/>
          <w:b/>
          <w:spacing w:val="-2"/>
          <w:sz w:val="20"/>
        </w:rPr>
        <w:t xml:space="preserve"> </w:t>
      </w:r>
      <w:r w:rsidRPr="00107C51">
        <w:rPr>
          <w:rFonts w:ascii="Times New Roman" w:hAnsi="Times New Roman"/>
          <w:b/>
          <w:sz w:val="20"/>
        </w:rPr>
        <w:t>do</w:t>
      </w:r>
      <w:r w:rsidRPr="00107C51">
        <w:rPr>
          <w:rFonts w:ascii="Times New Roman" w:hAnsi="Times New Roman"/>
          <w:b/>
          <w:spacing w:val="-2"/>
          <w:sz w:val="20"/>
        </w:rPr>
        <w:t xml:space="preserve"> </w:t>
      </w:r>
      <w:r w:rsidRPr="00107C51">
        <w:rPr>
          <w:rFonts w:ascii="Times New Roman" w:hAnsi="Times New Roman"/>
          <w:b/>
          <w:sz w:val="20"/>
        </w:rPr>
        <w:t>Responsável</w:t>
      </w:r>
      <w:r w:rsidRPr="00107C51">
        <w:rPr>
          <w:rFonts w:ascii="Times New Roman" w:hAnsi="Times New Roman"/>
          <w:b/>
          <w:spacing w:val="-2"/>
          <w:sz w:val="20"/>
        </w:rPr>
        <w:t xml:space="preserve"> </w:t>
      </w:r>
      <w:r w:rsidRPr="00107C51">
        <w:rPr>
          <w:rFonts w:ascii="Times New Roman" w:hAnsi="Times New Roman"/>
          <w:b/>
          <w:sz w:val="20"/>
        </w:rPr>
        <w:t>Técnico:</w:t>
      </w:r>
    </w:p>
    <w:p w:rsidR="00107C51" w:rsidRPr="00107C51" w:rsidRDefault="00107C51" w:rsidP="00107C51">
      <w:pPr>
        <w:pStyle w:val="Corpodetexto"/>
        <w:spacing w:before="11"/>
        <w:rPr>
          <w:b/>
        </w:rPr>
      </w:pPr>
    </w:p>
    <w:tbl>
      <w:tblPr>
        <w:tblStyle w:val="TableNormal"/>
        <w:tblW w:w="0" w:type="auto"/>
        <w:tblInd w:w="1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843"/>
        <w:gridCol w:w="2458"/>
      </w:tblGrid>
      <w:tr w:rsidR="00107C51" w:rsidRPr="00107C51" w:rsidTr="001E6D0D">
        <w:trPr>
          <w:trHeight w:val="349"/>
        </w:trPr>
        <w:tc>
          <w:tcPr>
            <w:tcW w:w="3843" w:type="dxa"/>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Nome/Razão</w:t>
            </w:r>
            <w:r w:rsidRPr="00107C51">
              <w:rPr>
                <w:rFonts w:ascii="Times New Roman" w:hAnsi="Times New Roman" w:cs="Times New Roman"/>
                <w:spacing w:val="-2"/>
                <w:sz w:val="20"/>
              </w:rPr>
              <w:t xml:space="preserve"> </w:t>
            </w:r>
            <w:r w:rsidRPr="00107C51">
              <w:rPr>
                <w:rFonts w:ascii="Times New Roman" w:hAnsi="Times New Roman" w:cs="Times New Roman"/>
                <w:sz w:val="20"/>
              </w:rPr>
              <w:t>Social</w:t>
            </w:r>
          </w:p>
        </w:tc>
        <w:tc>
          <w:tcPr>
            <w:tcW w:w="2458" w:type="dxa"/>
          </w:tcPr>
          <w:p w:rsidR="00107C51" w:rsidRPr="00107C51" w:rsidRDefault="00107C51" w:rsidP="001E6D0D">
            <w:pPr>
              <w:pStyle w:val="TableParagraph"/>
              <w:spacing w:before="57"/>
              <w:ind w:left="60"/>
              <w:rPr>
                <w:rFonts w:ascii="Times New Roman" w:hAnsi="Times New Roman" w:cs="Times New Roman"/>
                <w:sz w:val="20"/>
              </w:rPr>
            </w:pPr>
            <w:r w:rsidRPr="00107C51">
              <w:rPr>
                <w:rFonts w:ascii="Times New Roman" w:hAnsi="Times New Roman" w:cs="Times New Roman"/>
                <w:sz w:val="20"/>
              </w:rPr>
              <w:t>CIC/CGC</w:t>
            </w:r>
          </w:p>
        </w:tc>
      </w:tr>
      <w:tr w:rsidR="00107C51" w:rsidRPr="00107C51" w:rsidTr="001E6D0D">
        <w:trPr>
          <w:trHeight w:val="580"/>
        </w:trPr>
        <w:tc>
          <w:tcPr>
            <w:tcW w:w="3843" w:type="dxa"/>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Endereço</w:t>
            </w:r>
            <w:r w:rsidRPr="00107C51">
              <w:rPr>
                <w:rFonts w:ascii="Times New Roman" w:hAnsi="Times New Roman" w:cs="Times New Roman"/>
                <w:spacing w:val="-4"/>
                <w:sz w:val="20"/>
              </w:rPr>
              <w:t xml:space="preserve"> </w:t>
            </w:r>
            <w:r w:rsidRPr="00107C51">
              <w:rPr>
                <w:rFonts w:ascii="Times New Roman" w:hAnsi="Times New Roman" w:cs="Times New Roman"/>
                <w:sz w:val="20"/>
              </w:rPr>
              <w:t>completo</w:t>
            </w:r>
          </w:p>
        </w:tc>
        <w:tc>
          <w:tcPr>
            <w:tcW w:w="2458" w:type="dxa"/>
          </w:tcPr>
          <w:p w:rsidR="00107C51" w:rsidRPr="00107C51" w:rsidRDefault="00107C51" w:rsidP="001E6D0D">
            <w:pPr>
              <w:pStyle w:val="TableParagraph"/>
              <w:spacing w:before="57"/>
              <w:ind w:left="60"/>
              <w:rPr>
                <w:rFonts w:ascii="Times New Roman" w:hAnsi="Times New Roman" w:cs="Times New Roman"/>
                <w:sz w:val="20"/>
              </w:rPr>
            </w:pPr>
            <w:r w:rsidRPr="00107C51">
              <w:rPr>
                <w:rFonts w:ascii="Times New Roman" w:hAnsi="Times New Roman" w:cs="Times New Roman"/>
                <w:w w:val="95"/>
                <w:sz w:val="20"/>
              </w:rPr>
              <w:t>Tel./Fax/Endereço</w:t>
            </w:r>
            <w:r w:rsidRPr="00107C51">
              <w:rPr>
                <w:rFonts w:ascii="Times New Roman" w:hAnsi="Times New Roman" w:cs="Times New Roman"/>
                <w:spacing w:val="1"/>
                <w:w w:val="95"/>
                <w:sz w:val="20"/>
              </w:rPr>
              <w:t xml:space="preserve"> </w:t>
            </w:r>
            <w:r w:rsidRPr="00107C51">
              <w:rPr>
                <w:rFonts w:ascii="Times New Roman" w:hAnsi="Times New Roman" w:cs="Times New Roman"/>
                <w:sz w:val="20"/>
              </w:rPr>
              <w:t>Eletrônico</w:t>
            </w:r>
          </w:p>
        </w:tc>
      </w:tr>
      <w:tr w:rsidR="00107C51" w:rsidRPr="00107C51" w:rsidTr="001E6D0D">
        <w:trPr>
          <w:trHeight w:val="349"/>
        </w:trPr>
        <w:tc>
          <w:tcPr>
            <w:tcW w:w="3843" w:type="dxa"/>
          </w:tcPr>
          <w:p w:rsidR="00107C51" w:rsidRPr="00107C51" w:rsidRDefault="00107C51" w:rsidP="001E6D0D">
            <w:pPr>
              <w:pStyle w:val="TableParagraph"/>
              <w:spacing w:before="57"/>
              <w:ind w:left="59"/>
              <w:rPr>
                <w:rFonts w:ascii="Times New Roman" w:hAnsi="Times New Roman" w:cs="Times New Roman"/>
                <w:sz w:val="20"/>
              </w:rPr>
            </w:pPr>
            <w:r w:rsidRPr="00107C51">
              <w:rPr>
                <w:rFonts w:ascii="Times New Roman" w:hAnsi="Times New Roman" w:cs="Times New Roman"/>
                <w:sz w:val="20"/>
              </w:rPr>
              <w:t>Registro</w:t>
            </w:r>
            <w:r w:rsidRPr="00107C51">
              <w:rPr>
                <w:rFonts w:ascii="Times New Roman" w:hAnsi="Times New Roman" w:cs="Times New Roman"/>
                <w:spacing w:val="-1"/>
                <w:sz w:val="20"/>
              </w:rPr>
              <w:t xml:space="preserve"> </w:t>
            </w:r>
            <w:r w:rsidRPr="00107C51">
              <w:rPr>
                <w:rFonts w:ascii="Times New Roman" w:hAnsi="Times New Roman" w:cs="Times New Roman"/>
                <w:sz w:val="20"/>
              </w:rPr>
              <w:t>no</w:t>
            </w:r>
            <w:r w:rsidRPr="00107C51">
              <w:rPr>
                <w:rFonts w:ascii="Times New Roman" w:hAnsi="Times New Roman" w:cs="Times New Roman"/>
                <w:spacing w:val="-1"/>
                <w:sz w:val="20"/>
              </w:rPr>
              <w:t xml:space="preserve"> </w:t>
            </w:r>
            <w:r w:rsidRPr="00107C51">
              <w:rPr>
                <w:rFonts w:ascii="Times New Roman" w:hAnsi="Times New Roman" w:cs="Times New Roman"/>
                <w:sz w:val="20"/>
              </w:rPr>
              <w:t>Conselho</w:t>
            </w:r>
            <w:r w:rsidRPr="00107C51">
              <w:rPr>
                <w:rFonts w:ascii="Times New Roman" w:hAnsi="Times New Roman" w:cs="Times New Roman"/>
                <w:spacing w:val="-1"/>
                <w:sz w:val="20"/>
              </w:rPr>
              <w:t xml:space="preserve"> </w:t>
            </w:r>
            <w:r w:rsidRPr="00107C51">
              <w:rPr>
                <w:rFonts w:ascii="Times New Roman" w:hAnsi="Times New Roman" w:cs="Times New Roman"/>
                <w:sz w:val="20"/>
              </w:rPr>
              <w:t>de</w:t>
            </w:r>
            <w:r w:rsidRPr="00107C51">
              <w:rPr>
                <w:rFonts w:ascii="Times New Roman" w:hAnsi="Times New Roman" w:cs="Times New Roman"/>
                <w:spacing w:val="-1"/>
                <w:sz w:val="20"/>
              </w:rPr>
              <w:t xml:space="preserve"> </w:t>
            </w:r>
            <w:r w:rsidRPr="00107C51">
              <w:rPr>
                <w:rFonts w:ascii="Times New Roman" w:hAnsi="Times New Roman" w:cs="Times New Roman"/>
                <w:sz w:val="20"/>
              </w:rPr>
              <w:t>Classe</w:t>
            </w:r>
          </w:p>
        </w:tc>
        <w:tc>
          <w:tcPr>
            <w:tcW w:w="2458" w:type="dxa"/>
          </w:tcPr>
          <w:p w:rsidR="00107C51" w:rsidRPr="00107C51" w:rsidRDefault="00107C51" w:rsidP="001E6D0D">
            <w:pPr>
              <w:pStyle w:val="TableParagraph"/>
              <w:spacing w:before="57"/>
              <w:ind w:left="60"/>
              <w:rPr>
                <w:rFonts w:ascii="Times New Roman" w:hAnsi="Times New Roman" w:cs="Times New Roman"/>
                <w:sz w:val="20"/>
              </w:rPr>
            </w:pPr>
            <w:r w:rsidRPr="00107C51">
              <w:rPr>
                <w:rFonts w:ascii="Times New Roman" w:hAnsi="Times New Roman" w:cs="Times New Roman"/>
                <w:sz w:val="20"/>
              </w:rPr>
              <w:t>ART*</w:t>
            </w:r>
          </w:p>
        </w:tc>
      </w:tr>
    </w:tbl>
    <w:p w:rsidR="00107C51" w:rsidRPr="00107C51" w:rsidRDefault="00107C51" w:rsidP="00107C51">
      <w:pPr>
        <w:pStyle w:val="Corpodetexto"/>
        <w:spacing w:before="2"/>
        <w:rPr>
          <w:b/>
        </w:rPr>
      </w:pPr>
    </w:p>
    <w:p w:rsidR="00107C51" w:rsidRPr="00107C51" w:rsidRDefault="00107C51" w:rsidP="00107C51">
      <w:pPr>
        <w:ind w:left="830"/>
        <w:rPr>
          <w:rFonts w:ascii="Times New Roman" w:hAnsi="Times New Roman" w:cs="Times New Roman"/>
          <w:sz w:val="20"/>
        </w:rPr>
      </w:pPr>
      <w:r w:rsidRPr="00107C51">
        <w:rPr>
          <w:rFonts w:ascii="Times New Roman" w:hAnsi="Times New Roman" w:cs="Times New Roman"/>
          <w:sz w:val="20"/>
        </w:rPr>
        <w:t>*</w:t>
      </w:r>
      <w:r w:rsidRPr="00107C51">
        <w:rPr>
          <w:rFonts w:ascii="Times New Roman" w:hAnsi="Times New Roman" w:cs="Times New Roman"/>
          <w:spacing w:val="-3"/>
          <w:sz w:val="20"/>
        </w:rPr>
        <w:t xml:space="preserve"> </w:t>
      </w:r>
      <w:r w:rsidRPr="00107C51">
        <w:rPr>
          <w:rFonts w:ascii="Times New Roman" w:hAnsi="Times New Roman" w:cs="Times New Roman"/>
          <w:sz w:val="20"/>
        </w:rPr>
        <w:t>Anotação</w:t>
      </w:r>
      <w:r w:rsidRPr="00107C51">
        <w:rPr>
          <w:rFonts w:ascii="Times New Roman" w:hAnsi="Times New Roman" w:cs="Times New Roman"/>
          <w:spacing w:val="-3"/>
          <w:sz w:val="20"/>
        </w:rPr>
        <w:t xml:space="preserve"> </w:t>
      </w:r>
      <w:r w:rsidRPr="00107C51">
        <w:rPr>
          <w:rFonts w:ascii="Times New Roman" w:hAnsi="Times New Roman" w:cs="Times New Roman"/>
          <w:sz w:val="20"/>
        </w:rPr>
        <w:t>de</w:t>
      </w:r>
      <w:r w:rsidRPr="00107C51">
        <w:rPr>
          <w:rFonts w:ascii="Times New Roman" w:hAnsi="Times New Roman" w:cs="Times New Roman"/>
          <w:spacing w:val="-3"/>
          <w:sz w:val="20"/>
        </w:rPr>
        <w:t xml:space="preserve"> </w:t>
      </w:r>
      <w:r w:rsidRPr="00107C51">
        <w:rPr>
          <w:rFonts w:ascii="Times New Roman" w:hAnsi="Times New Roman" w:cs="Times New Roman"/>
          <w:sz w:val="20"/>
        </w:rPr>
        <w:t>Responsabilidade</w:t>
      </w:r>
      <w:r w:rsidRPr="00107C51">
        <w:rPr>
          <w:rFonts w:ascii="Times New Roman" w:hAnsi="Times New Roman" w:cs="Times New Roman"/>
          <w:spacing w:val="-3"/>
          <w:sz w:val="20"/>
        </w:rPr>
        <w:t xml:space="preserve"> </w:t>
      </w:r>
      <w:r w:rsidRPr="00107C51">
        <w:rPr>
          <w:rFonts w:ascii="Times New Roman" w:hAnsi="Times New Roman" w:cs="Times New Roman"/>
          <w:sz w:val="20"/>
        </w:rPr>
        <w:t>Técnica</w:t>
      </w:r>
    </w:p>
    <w:p w:rsidR="00107C51" w:rsidRPr="00107C51" w:rsidRDefault="00107C51" w:rsidP="00107C51">
      <w:pPr>
        <w:pStyle w:val="Corpodetexto"/>
      </w:pPr>
    </w:p>
    <w:p w:rsidR="00107C51" w:rsidRPr="00107C51" w:rsidRDefault="00107C51" w:rsidP="00107C51">
      <w:pPr>
        <w:pStyle w:val="PargrafodaLista"/>
        <w:widowControl w:val="0"/>
        <w:numPr>
          <w:ilvl w:val="3"/>
          <w:numId w:val="42"/>
        </w:numPr>
        <w:tabs>
          <w:tab w:val="left" w:pos="996"/>
        </w:tabs>
        <w:autoSpaceDE w:val="0"/>
        <w:autoSpaceDN w:val="0"/>
        <w:spacing w:after="0" w:line="240" w:lineRule="auto"/>
        <w:contextualSpacing w:val="0"/>
        <w:rPr>
          <w:rFonts w:ascii="Times New Roman" w:hAnsi="Times New Roman"/>
          <w:b/>
          <w:sz w:val="20"/>
        </w:rPr>
      </w:pPr>
      <w:r w:rsidRPr="00107C51">
        <w:rPr>
          <w:rFonts w:ascii="Times New Roman" w:hAnsi="Times New Roman"/>
          <w:b/>
          <w:sz w:val="20"/>
        </w:rPr>
        <w:t>–</w:t>
      </w:r>
      <w:r w:rsidRPr="00107C51">
        <w:rPr>
          <w:rFonts w:ascii="Times New Roman" w:hAnsi="Times New Roman"/>
          <w:b/>
          <w:spacing w:val="-4"/>
          <w:sz w:val="20"/>
        </w:rPr>
        <w:t xml:space="preserve"> </w:t>
      </w:r>
      <w:r w:rsidRPr="00107C51">
        <w:rPr>
          <w:rFonts w:ascii="Times New Roman" w:hAnsi="Times New Roman"/>
          <w:b/>
          <w:sz w:val="20"/>
        </w:rPr>
        <w:t>Relação</w:t>
      </w:r>
      <w:r w:rsidRPr="00107C51">
        <w:rPr>
          <w:rFonts w:ascii="Times New Roman" w:hAnsi="Times New Roman"/>
          <w:b/>
          <w:spacing w:val="-3"/>
          <w:sz w:val="20"/>
        </w:rPr>
        <w:t xml:space="preserve"> </w:t>
      </w:r>
      <w:r w:rsidRPr="00107C51">
        <w:rPr>
          <w:rFonts w:ascii="Times New Roman" w:hAnsi="Times New Roman"/>
          <w:b/>
          <w:sz w:val="20"/>
        </w:rPr>
        <w:t>dos</w:t>
      </w:r>
      <w:r w:rsidRPr="00107C51">
        <w:rPr>
          <w:rFonts w:ascii="Times New Roman" w:hAnsi="Times New Roman"/>
          <w:b/>
          <w:spacing w:val="1"/>
          <w:sz w:val="20"/>
        </w:rPr>
        <w:t xml:space="preserve"> </w:t>
      </w:r>
      <w:r w:rsidRPr="00107C51">
        <w:rPr>
          <w:rFonts w:ascii="Times New Roman" w:hAnsi="Times New Roman"/>
          <w:b/>
          <w:sz w:val="20"/>
        </w:rPr>
        <w:t>Ambientes</w:t>
      </w:r>
      <w:r w:rsidRPr="00107C51">
        <w:rPr>
          <w:rFonts w:ascii="Times New Roman" w:hAnsi="Times New Roman"/>
          <w:b/>
          <w:spacing w:val="-3"/>
          <w:sz w:val="20"/>
        </w:rPr>
        <w:t xml:space="preserve"> </w:t>
      </w:r>
      <w:r w:rsidRPr="00107C51">
        <w:rPr>
          <w:rFonts w:ascii="Times New Roman" w:hAnsi="Times New Roman"/>
          <w:b/>
          <w:sz w:val="20"/>
        </w:rPr>
        <w:t>Climatizados:</w:t>
      </w:r>
    </w:p>
    <w:p w:rsidR="00107C51" w:rsidRPr="00107C51" w:rsidRDefault="00107C51" w:rsidP="00107C51">
      <w:pPr>
        <w:pStyle w:val="Corpodetexto"/>
        <w:spacing w:before="10" w:after="1"/>
        <w:rPr>
          <w:b/>
        </w:rPr>
      </w:pPr>
    </w:p>
    <w:tbl>
      <w:tblPr>
        <w:tblStyle w:val="TableNormal"/>
        <w:tblW w:w="0" w:type="auto"/>
        <w:tblInd w:w="12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72"/>
        <w:gridCol w:w="601"/>
        <w:gridCol w:w="1054"/>
        <w:gridCol w:w="1602"/>
        <w:gridCol w:w="1167"/>
        <w:gridCol w:w="908"/>
      </w:tblGrid>
      <w:tr w:rsidR="00107C51" w:rsidRPr="00107C51" w:rsidTr="001E6D0D">
        <w:trPr>
          <w:trHeight w:val="1039"/>
        </w:trPr>
        <w:tc>
          <w:tcPr>
            <w:tcW w:w="972" w:type="dxa"/>
          </w:tcPr>
          <w:p w:rsidR="00107C51" w:rsidRPr="00107C51" w:rsidRDefault="00107C51" w:rsidP="001E6D0D">
            <w:pPr>
              <w:pStyle w:val="TableParagraph"/>
              <w:spacing w:before="11"/>
              <w:rPr>
                <w:rFonts w:ascii="Times New Roman" w:hAnsi="Times New Roman" w:cs="Times New Roman"/>
                <w:b/>
                <w:sz w:val="24"/>
              </w:rPr>
            </w:pPr>
          </w:p>
          <w:p w:rsidR="00107C51" w:rsidRPr="00107C51" w:rsidRDefault="00107C51" w:rsidP="001E6D0D">
            <w:pPr>
              <w:pStyle w:val="TableParagraph"/>
              <w:ind w:left="74" w:right="49" w:firstLine="79"/>
              <w:rPr>
                <w:rFonts w:ascii="Times New Roman" w:hAnsi="Times New Roman" w:cs="Times New Roman"/>
                <w:sz w:val="20"/>
              </w:rPr>
            </w:pPr>
            <w:r w:rsidRPr="00107C51">
              <w:rPr>
                <w:rFonts w:ascii="Times New Roman" w:hAnsi="Times New Roman" w:cs="Times New Roman"/>
                <w:sz w:val="20"/>
              </w:rPr>
              <w:t>Tipo de</w:t>
            </w:r>
            <w:r w:rsidRPr="00107C51">
              <w:rPr>
                <w:rFonts w:ascii="Times New Roman" w:hAnsi="Times New Roman" w:cs="Times New Roman"/>
                <w:spacing w:val="1"/>
                <w:sz w:val="20"/>
              </w:rPr>
              <w:t xml:space="preserve"> </w:t>
            </w:r>
            <w:r w:rsidRPr="00107C51">
              <w:rPr>
                <w:rFonts w:ascii="Times New Roman" w:hAnsi="Times New Roman" w:cs="Times New Roman"/>
                <w:spacing w:val="-1"/>
                <w:sz w:val="20"/>
              </w:rPr>
              <w:t>Atividade</w:t>
            </w:r>
          </w:p>
        </w:tc>
        <w:tc>
          <w:tcPr>
            <w:tcW w:w="1655" w:type="dxa"/>
            <w:gridSpan w:val="2"/>
          </w:tcPr>
          <w:p w:rsidR="00107C51" w:rsidRPr="00107C51" w:rsidRDefault="00107C51" w:rsidP="001E6D0D">
            <w:pPr>
              <w:pStyle w:val="TableParagraph"/>
              <w:spacing w:before="11"/>
              <w:rPr>
                <w:rFonts w:ascii="Times New Roman" w:hAnsi="Times New Roman" w:cs="Times New Roman"/>
                <w:b/>
                <w:sz w:val="24"/>
              </w:rPr>
            </w:pPr>
          </w:p>
          <w:p w:rsidR="00107C51" w:rsidRPr="00107C51" w:rsidRDefault="00107C51" w:rsidP="001E6D0D">
            <w:pPr>
              <w:pStyle w:val="TableParagraph"/>
              <w:ind w:left="343" w:right="318" w:firstLine="208"/>
              <w:rPr>
                <w:rFonts w:ascii="Times New Roman" w:hAnsi="Times New Roman" w:cs="Times New Roman"/>
                <w:sz w:val="20"/>
              </w:rPr>
            </w:pPr>
            <w:r w:rsidRPr="00107C51">
              <w:rPr>
                <w:rFonts w:ascii="Times New Roman" w:hAnsi="Times New Roman" w:cs="Times New Roman"/>
                <w:sz w:val="20"/>
              </w:rPr>
              <w:t>N.º de</w:t>
            </w:r>
            <w:r w:rsidRPr="00107C51">
              <w:rPr>
                <w:rFonts w:ascii="Times New Roman" w:hAnsi="Times New Roman" w:cs="Times New Roman"/>
                <w:spacing w:val="1"/>
                <w:sz w:val="20"/>
              </w:rPr>
              <w:t xml:space="preserve"> </w:t>
            </w:r>
            <w:r w:rsidRPr="00107C51">
              <w:rPr>
                <w:rFonts w:ascii="Times New Roman" w:hAnsi="Times New Roman" w:cs="Times New Roman"/>
                <w:spacing w:val="-1"/>
                <w:sz w:val="20"/>
              </w:rPr>
              <w:t>Ocupantes</w:t>
            </w:r>
          </w:p>
        </w:tc>
        <w:tc>
          <w:tcPr>
            <w:tcW w:w="1602" w:type="dxa"/>
          </w:tcPr>
          <w:p w:rsidR="00107C51" w:rsidRPr="00107C51" w:rsidRDefault="00107C51" w:rsidP="001E6D0D">
            <w:pPr>
              <w:pStyle w:val="TableParagraph"/>
              <w:spacing w:before="57"/>
              <w:ind w:left="99" w:right="86"/>
              <w:jc w:val="center"/>
              <w:rPr>
                <w:rFonts w:ascii="Times New Roman" w:hAnsi="Times New Roman" w:cs="Times New Roman"/>
                <w:sz w:val="20"/>
              </w:rPr>
            </w:pPr>
            <w:r w:rsidRPr="00107C51">
              <w:rPr>
                <w:rFonts w:ascii="Times New Roman" w:hAnsi="Times New Roman" w:cs="Times New Roman"/>
                <w:spacing w:val="-1"/>
                <w:sz w:val="20"/>
              </w:rPr>
              <w:t xml:space="preserve">Identificação </w:t>
            </w:r>
            <w:r w:rsidRPr="00107C51">
              <w:rPr>
                <w:rFonts w:ascii="Times New Roman" w:hAnsi="Times New Roman" w:cs="Times New Roman"/>
                <w:sz w:val="20"/>
              </w:rPr>
              <w:t>do</w:t>
            </w:r>
            <w:r w:rsidRPr="00107C51">
              <w:rPr>
                <w:rFonts w:ascii="Times New Roman" w:hAnsi="Times New Roman" w:cs="Times New Roman"/>
                <w:spacing w:val="-53"/>
                <w:sz w:val="20"/>
              </w:rPr>
              <w:t xml:space="preserve"> </w:t>
            </w:r>
            <w:r w:rsidRPr="00107C51">
              <w:rPr>
                <w:rFonts w:ascii="Times New Roman" w:hAnsi="Times New Roman" w:cs="Times New Roman"/>
                <w:sz w:val="20"/>
              </w:rPr>
              <w:t>Ambiente ou</w:t>
            </w:r>
            <w:r w:rsidRPr="00107C51">
              <w:rPr>
                <w:rFonts w:ascii="Times New Roman" w:hAnsi="Times New Roman" w:cs="Times New Roman"/>
                <w:spacing w:val="1"/>
                <w:sz w:val="20"/>
              </w:rPr>
              <w:t xml:space="preserve"> </w:t>
            </w:r>
            <w:r w:rsidRPr="00107C51">
              <w:rPr>
                <w:rFonts w:ascii="Times New Roman" w:hAnsi="Times New Roman" w:cs="Times New Roman"/>
                <w:sz w:val="20"/>
              </w:rPr>
              <w:t>Conjunto de</w:t>
            </w:r>
            <w:r w:rsidRPr="00107C51">
              <w:rPr>
                <w:rFonts w:ascii="Times New Roman" w:hAnsi="Times New Roman" w:cs="Times New Roman"/>
                <w:spacing w:val="1"/>
                <w:sz w:val="20"/>
              </w:rPr>
              <w:t xml:space="preserve"> </w:t>
            </w:r>
            <w:r w:rsidRPr="00107C51">
              <w:rPr>
                <w:rFonts w:ascii="Times New Roman" w:hAnsi="Times New Roman" w:cs="Times New Roman"/>
                <w:sz w:val="20"/>
              </w:rPr>
              <w:t>Ambientes</w:t>
            </w:r>
          </w:p>
        </w:tc>
        <w:tc>
          <w:tcPr>
            <w:tcW w:w="1167" w:type="dxa"/>
          </w:tcPr>
          <w:p w:rsidR="00107C51" w:rsidRPr="00107C51" w:rsidRDefault="00107C51" w:rsidP="001E6D0D">
            <w:pPr>
              <w:pStyle w:val="TableParagraph"/>
              <w:spacing w:before="172"/>
              <w:ind w:left="58" w:right="50" w:firstLine="3"/>
              <w:jc w:val="center"/>
              <w:rPr>
                <w:rFonts w:ascii="Times New Roman" w:hAnsi="Times New Roman" w:cs="Times New Roman"/>
                <w:sz w:val="20"/>
              </w:rPr>
            </w:pPr>
            <w:r w:rsidRPr="00107C51">
              <w:rPr>
                <w:rFonts w:ascii="Times New Roman" w:hAnsi="Times New Roman" w:cs="Times New Roman"/>
                <w:sz w:val="20"/>
              </w:rPr>
              <w:t>Área</w:t>
            </w:r>
            <w:r w:rsidRPr="00107C51">
              <w:rPr>
                <w:rFonts w:ascii="Times New Roman" w:hAnsi="Times New Roman" w:cs="Times New Roman"/>
                <w:spacing w:val="1"/>
                <w:sz w:val="20"/>
              </w:rPr>
              <w:t xml:space="preserve"> </w:t>
            </w:r>
            <w:r w:rsidRPr="00107C51">
              <w:rPr>
                <w:rFonts w:ascii="Times New Roman" w:hAnsi="Times New Roman" w:cs="Times New Roman"/>
                <w:spacing w:val="-1"/>
                <w:sz w:val="20"/>
              </w:rPr>
              <w:t>Climatizada</w:t>
            </w:r>
            <w:r w:rsidRPr="00107C51">
              <w:rPr>
                <w:rFonts w:ascii="Times New Roman" w:hAnsi="Times New Roman" w:cs="Times New Roman"/>
                <w:spacing w:val="-53"/>
                <w:sz w:val="20"/>
              </w:rPr>
              <w:t xml:space="preserve"> </w:t>
            </w:r>
            <w:r w:rsidRPr="00107C51">
              <w:rPr>
                <w:rFonts w:ascii="Times New Roman" w:hAnsi="Times New Roman" w:cs="Times New Roman"/>
                <w:sz w:val="20"/>
              </w:rPr>
              <w:t>Total</w:t>
            </w:r>
          </w:p>
        </w:tc>
        <w:tc>
          <w:tcPr>
            <w:tcW w:w="908" w:type="dxa"/>
          </w:tcPr>
          <w:p w:rsidR="00107C51" w:rsidRPr="00107C51" w:rsidRDefault="00107C51" w:rsidP="001E6D0D">
            <w:pPr>
              <w:pStyle w:val="TableParagraph"/>
              <w:spacing w:before="11"/>
              <w:rPr>
                <w:rFonts w:ascii="Times New Roman" w:hAnsi="Times New Roman" w:cs="Times New Roman"/>
                <w:b/>
                <w:sz w:val="24"/>
              </w:rPr>
            </w:pPr>
          </w:p>
          <w:p w:rsidR="00107C51" w:rsidRPr="00107C51" w:rsidRDefault="00107C51" w:rsidP="001E6D0D">
            <w:pPr>
              <w:pStyle w:val="TableParagraph"/>
              <w:ind w:left="88" w:right="62" w:firstLine="91"/>
              <w:rPr>
                <w:rFonts w:ascii="Times New Roman" w:hAnsi="Times New Roman" w:cs="Times New Roman"/>
                <w:sz w:val="20"/>
              </w:rPr>
            </w:pPr>
            <w:r w:rsidRPr="00107C51">
              <w:rPr>
                <w:rFonts w:ascii="Times New Roman" w:hAnsi="Times New Roman" w:cs="Times New Roman"/>
                <w:sz w:val="20"/>
              </w:rPr>
              <w:t>Carga</w:t>
            </w:r>
            <w:r w:rsidRPr="00107C51">
              <w:rPr>
                <w:rFonts w:ascii="Times New Roman" w:hAnsi="Times New Roman" w:cs="Times New Roman"/>
                <w:spacing w:val="1"/>
                <w:sz w:val="20"/>
              </w:rPr>
              <w:t xml:space="preserve"> </w:t>
            </w:r>
            <w:r w:rsidRPr="00107C51">
              <w:rPr>
                <w:rFonts w:ascii="Times New Roman" w:hAnsi="Times New Roman" w:cs="Times New Roman"/>
                <w:sz w:val="20"/>
              </w:rPr>
              <w:t>Térmica</w:t>
            </w:r>
          </w:p>
        </w:tc>
      </w:tr>
      <w:tr w:rsidR="00107C51" w:rsidRPr="00107C51" w:rsidTr="001E6D0D">
        <w:trPr>
          <w:trHeight w:val="405"/>
        </w:trPr>
        <w:tc>
          <w:tcPr>
            <w:tcW w:w="972" w:type="dxa"/>
          </w:tcPr>
          <w:p w:rsidR="00107C51" w:rsidRPr="00107C51" w:rsidRDefault="00107C51" w:rsidP="001E6D0D">
            <w:pPr>
              <w:pStyle w:val="TableParagraph"/>
              <w:rPr>
                <w:rFonts w:ascii="Times New Roman" w:hAnsi="Times New Roman" w:cs="Times New Roman"/>
                <w:sz w:val="20"/>
              </w:rPr>
            </w:pPr>
          </w:p>
        </w:tc>
        <w:tc>
          <w:tcPr>
            <w:tcW w:w="601" w:type="dxa"/>
          </w:tcPr>
          <w:p w:rsidR="00107C51" w:rsidRPr="00107C51" w:rsidRDefault="00107C51" w:rsidP="001E6D0D">
            <w:pPr>
              <w:pStyle w:val="TableParagraph"/>
              <w:spacing w:before="85"/>
              <w:ind w:left="59"/>
              <w:rPr>
                <w:rFonts w:ascii="Times New Roman" w:hAnsi="Times New Roman" w:cs="Times New Roman"/>
                <w:sz w:val="20"/>
              </w:rPr>
            </w:pPr>
            <w:r w:rsidRPr="00107C51">
              <w:rPr>
                <w:rFonts w:ascii="Times New Roman" w:hAnsi="Times New Roman" w:cs="Times New Roman"/>
                <w:sz w:val="20"/>
              </w:rPr>
              <w:t>Fixos</w:t>
            </w:r>
          </w:p>
        </w:tc>
        <w:tc>
          <w:tcPr>
            <w:tcW w:w="1054" w:type="dxa"/>
          </w:tcPr>
          <w:p w:rsidR="00107C51" w:rsidRPr="00107C51" w:rsidRDefault="00107C51" w:rsidP="001E6D0D">
            <w:pPr>
              <w:pStyle w:val="TableParagraph"/>
              <w:spacing w:before="85"/>
              <w:ind w:left="56"/>
              <w:rPr>
                <w:rFonts w:ascii="Times New Roman" w:hAnsi="Times New Roman" w:cs="Times New Roman"/>
                <w:sz w:val="20"/>
              </w:rPr>
            </w:pPr>
            <w:r w:rsidRPr="00107C51">
              <w:rPr>
                <w:rFonts w:ascii="Times New Roman" w:hAnsi="Times New Roman" w:cs="Times New Roman"/>
                <w:sz w:val="20"/>
              </w:rPr>
              <w:t>Flutuantes</w:t>
            </w:r>
          </w:p>
        </w:tc>
        <w:tc>
          <w:tcPr>
            <w:tcW w:w="1602" w:type="dxa"/>
          </w:tcPr>
          <w:p w:rsidR="00107C51" w:rsidRPr="00107C51" w:rsidRDefault="00107C51" w:rsidP="001E6D0D">
            <w:pPr>
              <w:pStyle w:val="TableParagraph"/>
              <w:rPr>
                <w:rFonts w:ascii="Times New Roman" w:hAnsi="Times New Roman" w:cs="Times New Roman"/>
                <w:sz w:val="20"/>
              </w:rPr>
            </w:pPr>
          </w:p>
        </w:tc>
        <w:tc>
          <w:tcPr>
            <w:tcW w:w="1167" w:type="dxa"/>
          </w:tcPr>
          <w:p w:rsidR="00107C51" w:rsidRPr="00107C51" w:rsidRDefault="00107C51" w:rsidP="001E6D0D">
            <w:pPr>
              <w:pStyle w:val="TableParagraph"/>
              <w:rPr>
                <w:rFonts w:ascii="Times New Roman" w:hAnsi="Times New Roman" w:cs="Times New Roman"/>
                <w:sz w:val="20"/>
              </w:rPr>
            </w:pPr>
          </w:p>
        </w:tc>
        <w:tc>
          <w:tcPr>
            <w:tcW w:w="908" w:type="dxa"/>
          </w:tcPr>
          <w:p w:rsidR="00107C51" w:rsidRPr="00107C51" w:rsidRDefault="00107C51" w:rsidP="001E6D0D">
            <w:pPr>
              <w:pStyle w:val="TableParagraph"/>
              <w:rPr>
                <w:rFonts w:ascii="Times New Roman" w:hAnsi="Times New Roman" w:cs="Times New Roman"/>
                <w:sz w:val="20"/>
              </w:rPr>
            </w:pPr>
          </w:p>
        </w:tc>
      </w:tr>
      <w:tr w:rsidR="00107C51" w:rsidRPr="00107C51" w:rsidTr="001E6D0D">
        <w:trPr>
          <w:trHeight w:val="349"/>
        </w:trPr>
        <w:tc>
          <w:tcPr>
            <w:tcW w:w="972" w:type="dxa"/>
          </w:tcPr>
          <w:p w:rsidR="00107C51" w:rsidRPr="00107C51" w:rsidRDefault="00107C51" w:rsidP="001E6D0D">
            <w:pPr>
              <w:pStyle w:val="TableParagraph"/>
              <w:rPr>
                <w:rFonts w:ascii="Times New Roman" w:hAnsi="Times New Roman" w:cs="Times New Roman"/>
                <w:sz w:val="20"/>
              </w:rPr>
            </w:pPr>
          </w:p>
        </w:tc>
        <w:tc>
          <w:tcPr>
            <w:tcW w:w="601" w:type="dxa"/>
          </w:tcPr>
          <w:p w:rsidR="00107C51" w:rsidRPr="00107C51" w:rsidRDefault="00107C51" w:rsidP="001E6D0D">
            <w:pPr>
              <w:pStyle w:val="TableParagraph"/>
              <w:rPr>
                <w:rFonts w:ascii="Times New Roman" w:hAnsi="Times New Roman" w:cs="Times New Roman"/>
                <w:sz w:val="20"/>
              </w:rPr>
            </w:pPr>
          </w:p>
        </w:tc>
        <w:tc>
          <w:tcPr>
            <w:tcW w:w="1054" w:type="dxa"/>
          </w:tcPr>
          <w:p w:rsidR="00107C51" w:rsidRPr="00107C51" w:rsidRDefault="00107C51" w:rsidP="001E6D0D">
            <w:pPr>
              <w:pStyle w:val="TableParagraph"/>
              <w:rPr>
                <w:rFonts w:ascii="Times New Roman" w:hAnsi="Times New Roman" w:cs="Times New Roman"/>
                <w:sz w:val="20"/>
              </w:rPr>
            </w:pPr>
          </w:p>
        </w:tc>
        <w:tc>
          <w:tcPr>
            <w:tcW w:w="1602" w:type="dxa"/>
          </w:tcPr>
          <w:p w:rsidR="00107C51" w:rsidRPr="00107C51" w:rsidRDefault="00107C51" w:rsidP="001E6D0D">
            <w:pPr>
              <w:pStyle w:val="TableParagraph"/>
              <w:rPr>
                <w:rFonts w:ascii="Times New Roman" w:hAnsi="Times New Roman" w:cs="Times New Roman"/>
                <w:sz w:val="20"/>
              </w:rPr>
            </w:pPr>
          </w:p>
        </w:tc>
        <w:tc>
          <w:tcPr>
            <w:tcW w:w="1167" w:type="dxa"/>
          </w:tcPr>
          <w:p w:rsidR="00107C51" w:rsidRPr="00107C51" w:rsidRDefault="00107C51" w:rsidP="001E6D0D">
            <w:pPr>
              <w:pStyle w:val="TableParagraph"/>
              <w:rPr>
                <w:rFonts w:ascii="Times New Roman" w:hAnsi="Times New Roman" w:cs="Times New Roman"/>
                <w:sz w:val="20"/>
              </w:rPr>
            </w:pPr>
          </w:p>
        </w:tc>
        <w:tc>
          <w:tcPr>
            <w:tcW w:w="908" w:type="dxa"/>
          </w:tcPr>
          <w:p w:rsidR="00107C51" w:rsidRPr="00107C51" w:rsidRDefault="00107C51" w:rsidP="001E6D0D">
            <w:pPr>
              <w:pStyle w:val="TableParagraph"/>
              <w:rPr>
                <w:rFonts w:ascii="Times New Roman" w:hAnsi="Times New Roman" w:cs="Times New Roman"/>
                <w:sz w:val="20"/>
              </w:rPr>
            </w:pPr>
          </w:p>
        </w:tc>
      </w:tr>
      <w:tr w:rsidR="00107C51" w:rsidRPr="00107C51" w:rsidTr="001E6D0D">
        <w:trPr>
          <w:trHeight w:val="349"/>
        </w:trPr>
        <w:tc>
          <w:tcPr>
            <w:tcW w:w="972" w:type="dxa"/>
          </w:tcPr>
          <w:p w:rsidR="00107C51" w:rsidRPr="00107C51" w:rsidRDefault="00107C51" w:rsidP="001E6D0D">
            <w:pPr>
              <w:pStyle w:val="TableParagraph"/>
              <w:rPr>
                <w:rFonts w:ascii="Times New Roman" w:hAnsi="Times New Roman" w:cs="Times New Roman"/>
                <w:sz w:val="20"/>
              </w:rPr>
            </w:pPr>
          </w:p>
        </w:tc>
        <w:tc>
          <w:tcPr>
            <w:tcW w:w="601" w:type="dxa"/>
          </w:tcPr>
          <w:p w:rsidR="00107C51" w:rsidRPr="00107C51" w:rsidRDefault="00107C51" w:rsidP="001E6D0D">
            <w:pPr>
              <w:pStyle w:val="TableParagraph"/>
              <w:rPr>
                <w:rFonts w:ascii="Times New Roman" w:hAnsi="Times New Roman" w:cs="Times New Roman"/>
                <w:sz w:val="20"/>
              </w:rPr>
            </w:pPr>
          </w:p>
        </w:tc>
        <w:tc>
          <w:tcPr>
            <w:tcW w:w="1054" w:type="dxa"/>
          </w:tcPr>
          <w:p w:rsidR="00107C51" w:rsidRPr="00107C51" w:rsidRDefault="00107C51" w:rsidP="001E6D0D">
            <w:pPr>
              <w:pStyle w:val="TableParagraph"/>
              <w:rPr>
                <w:rFonts w:ascii="Times New Roman" w:hAnsi="Times New Roman" w:cs="Times New Roman"/>
                <w:sz w:val="20"/>
              </w:rPr>
            </w:pPr>
          </w:p>
        </w:tc>
        <w:tc>
          <w:tcPr>
            <w:tcW w:w="1602" w:type="dxa"/>
          </w:tcPr>
          <w:p w:rsidR="00107C51" w:rsidRPr="00107C51" w:rsidRDefault="00107C51" w:rsidP="001E6D0D">
            <w:pPr>
              <w:pStyle w:val="TableParagraph"/>
              <w:rPr>
                <w:rFonts w:ascii="Times New Roman" w:hAnsi="Times New Roman" w:cs="Times New Roman"/>
                <w:sz w:val="20"/>
              </w:rPr>
            </w:pPr>
          </w:p>
        </w:tc>
        <w:tc>
          <w:tcPr>
            <w:tcW w:w="1167" w:type="dxa"/>
          </w:tcPr>
          <w:p w:rsidR="00107C51" w:rsidRPr="00107C51" w:rsidRDefault="00107C51" w:rsidP="001E6D0D">
            <w:pPr>
              <w:pStyle w:val="TableParagraph"/>
              <w:rPr>
                <w:rFonts w:ascii="Times New Roman" w:hAnsi="Times New Roman" w:cs="Times New Roman"/>
                <w:sz w:val="20"/>
              </w:rPr>
            </w:pPr>
          </w:p>
        </w:tc>
        <w:tc>
          <w:tcPr>
            <w:tcW w:w="908" w:type="dxa"/>
          </w:tcPr>
          <w:p w:rsidR="00107C51" w:rsidRPr="00107C51" w:rsidRDefault="00107C51" w:rsidP="001E6D0D">
            <w:pPr>
              <w:pStyle w:val="TableParagraph"/>
              <w:rPr>
                <w:rFonts w:ascii="Times New Roman" w:hAnsi="Times New Roman" w:cs="Times New Roman"/>
                <w:sz w:val="20"/>
              </w:rPr>
            </w:pPr>
          </w:p>
        </w:tc>
      </w:tr>
      <w:tr w:rsidR="00107C51" w:rsidRPr="00107C51" w:rsidTr="001E6D0D">
        <w:trPr>
          <w:trHeight w:val="352"/>
        </w:trPr>
        <w:tc>
          <w:tcPr>
            <w:tcW w:w="972" w:type="dxa"/>
          </w:tcPr>
          <w:p w:rsidR="00107C51" w:rsidRPr="00107C51" w:rsidRDefault="00107C51" w:rsidP="001E6D0D">
            <w:pPr>
              <w:pStyle w:val="TableParagraph"/>
              <w:rPr>
                <w:rFonts w:ascii="Times New Roman" w:hAnsi="Times New Roman" w:cs="Times New Roman"/>
                <w:sz w:val="20"/>
              </w:rPr>
            </w:pPr>
          </w:p>
        </w:tc>
        <w:tc>
          <w:tcPr>
            <w:tcW w:w="601" w:type="dxa"/>
          </w:tcPr>
          <w:p w:rsidR="00107C51" w:rsidRPr="00107C51" w:rsidRDefault="00107C51" w:rsidP="001E6D0D">
            <w:pPr>
              <w:pStyle w:val="TableParagraph"/>
              <w:rPr>
                <w:rFonts w:ascii="Times New Roman" w:hAnsi="Times New Roman" w:cs="Times New Roman"/>
                <w:sz w:val="20"/>
              </w:rPr>
            </w:pPr>
          </w:p>
        </w:tc>
        <w:tc>
          <w:tcPr>
            <w:tcW w:w="1054" w:type="dxa"/>
          </w:tcPr>
          <w:p w:rsidR="00107C51" w:rsidRPr="00107C51" w:rsidRDefault="00107C51" w:rsidP="001E6D0D">
            <w:pPr>
              <w:pStyle w:val="TableParagraph"/>
              <w:rPr>
                <w:rFonts w:ascii="Times New Roman" w:hAnsi="Times New Roman" w:cs="Times New Roman"/>
                <w:sz w:val="20"/>
              </w:rPr>
            </w:pPr>
          </w:p>
        </w:tc>
        <w:tc>
          <w:tcPr>
            <w:tcW w:w="1602" w:type="dxa"/>
          </w:tcPr>
          <w:p w:rsidR="00107C51" w:rsidRPr="00107C51" w:rsidRDefault="00107C51" w:rsidP="001E6D0D">
            <w:pPr>
              <w:pStyle w:val="TableParagraph"/>
              <w:rPr>
                <w:rFonts w:ascii="Times New Roman" w:hAnsi="Times New Roman" w:cs="Times New Roman"/>
                <w:sz w:val="20"/>
              </w:rPr>
            </w:pPr>
          </w:p>
        </w:tc>
        <w:tc>
          <w:tcPr>
            <w:tcW w:w="1167" w:type="dxa"/>
          </w:tcPr>
          <w:p w:rsidR="00107C51" w:rsidRPr="00107C51" w:rsidRDefault="00107C51" w:rsidP="001E6D0D">
            <w:pPr>
              <w:pStyle w:val="TableParagraph"/>
              <w:rPr>
                <w:rFonts w:ascii="Times New Roman" w:hAnsi="Times New Roman" w:cs="Times New Roman"/>
                <w:sz w:val="20"/>
              </w:rPr>
            </w:pPr>
          </w:p>
        </w:tc>
        <w:tc>
          <w:tcPr>
            <w:tcW w:w="908" w:type="dxa"/>
          </w:tcPr>
          <w:p w:rsidR="00107C51" w:rsidRPr="00107C51" w:rsidRDefault="00107C51" w:rsidP="001E6D0D">
            <w:pPr>
              <w:pStyle w:val="TableParagraph"/>
              <w:rPr>
                <w:rFonts w:ascii="Times New Roman" w:hAnsi="Times New Roman" w:cs="Times New Roman"/>
                <w:sz w:val="20"/>
              </w:rPr>
            </w:pPr>
          </w:p>
        </w:tc>
      </w:tr>
      <w:tr w:rsidR="00107C51" w:rsidRPr="00107C51" w:rsidTr="001E6D0D">
        <w:trPr>
          <w:trHeight w:val="349"/>
        </w:trPr>
        <w:tc>
          <w:tcPr>
            <w:tcW w:w="972" w:type="dxa"/>
          </w:tcPr>
          <w:p w:rsidR="00107C51" w:rsidRPr="00107C51" w:rsidRDefault="00107C51" w:rsidP="001E6D0D">
            <w:pPr>
              <w:pStyle w:val="TableParagraph"/>
              <w:rPr>
                <w:rFonts w:ascii="Times New Roman" w:hAnsi="Times New Roman" w:cs="Times New Roman"/>
                <w:sz w:val="20"/>
              </w:rPr>
            </w:pPr>
          </w:p>
        </w:tc>
        <w:tc>
          <w:tcPr>
            <w:tcW w:w="601" w:type="dxa"/>
          </w:tcPr>
          <w:p w:rsidR="00107C51" w:rsidRPr="00107C51" w:rsidRDefault="00107C51" w:rsidP="001E6D0D">
            <w:pPr>
              <w:pStyle w:val="TableParagraph"/>
              <w:rPr>
                <w:rFonts w:ascii="Times New Roman" w:hAnsi="Times New Roman" w:cs="Times New Roman"/>
                <w:sz w:val="20"/>
              </w:rPr>
            </w:pPr>
          </w:p>
        </w:tc>
        <w:tc>
          <w:tcPr>
            <w:tcW w:w="1054" w:type="dxa"/>
          </w:tcPr>
          <w:p w:rsidR="00107C51" w:rsidRPr="00107C51" w:rsidRDefault="00107C51" w:rsidP="001E6D0D">
            <w:pPr>
              <w:pStyle w:val="TableParagraph"/>
              <w:rPr>
                <w:rFonts w:ascii="Times New Roman" w:hAnsi="Times New Roman" w:cs="Times New Roman"/>
                <w:sz w:val="20"/>
              </w:rPr>
            </w:pPr>
          </w:p>
        </w:tc>
        <w:tc>
          <w:tcPr>
            <w:tcW w:w="1602" w:type="dxa"/>
          </w:tcPr>
          <w:p w:rsidR="00107C51" w:rsidRPr="00107C51" w:rsidRDefault="00107C51" w:rsidP="001E6D0D">
            <w:pPr>
              <w:pStyle w:val="TableParagraph"/>
              <w:rPr>
                <w:rFonts w:ascii="Times New Roman" w:hAnsi="Times New Roman" w:cs="Times New Roman"/>
                <w:sz w:val="20"/>
              </w:rPr>
            </w:pPr>
          </w:p>
        </w:tc>
        <w:tc>
          <w:tcPr>
            <w:tcW w:w="1167" w:type="dxa"/>
          </w:tcPr>
          <w:p w:rsidR="00107C51" w:rsidRPr="00107C51" w:rsidRDefault="00107C51" w:rsidP="001E6D0D">
            <w:pPr>
              <w:pStyle w:val="TableParagraph"/>
              <w:rPr>
                <w:rFonts w:ascii="Times New Roman" w:hAnsi="Times New Roman" w:cs="Times New Roman"/>
                <w:sz w:val="20"/>
              </w:rPr>
            </w:pPr>
          </w:p>
        </w:tc>
        <w:tc>
          <w:tcPr>
            <w:tcW w:w="908" w:type="dxa"/>
          </w:tcPr>
          <w:p w:rsidR="00107C51" w:rsidRPr="00107C51" w:rsidRDefault="00107C51" w:rsidP="001E6D0D">
            <w:pPr>
              <w:pStyle w:val="TableParagraph"/>
              <w:rPr>
                <w:rFonts w:ascii="Times New Roman" w:hAnsi="Times New Roman" w:cs="Times New Roman"/>
                <w:sz w:val="20"/>
              </w:rPr>
            </w:pPr>
          </w:p>
        </w:tc>
      </w:tr>
    </w:tbl>
    <w:p w:rsidR="00A715D0" w:rsidRPr="00107C51" w:rsidRDefault="00A715D0" w:rsidP="003C6319">
      <w:pPr>
        <w:rPr>
          <w:rFonts w:ascii="Times New Roman" w:hAnsi="Times New Roman" w:cs="Times New Roman"/>
          <w:b/>
          <w:bCs/>
          <w:lang w:eastAsia="pt-BR"/>
        </w:rPr>
      </w:pPr>
    </w:p>
    <w:sectPr w:rsidR="00A715D0" w:rsidRPr="00107C51" w:rsidSect="005106EB">
      <w:headerReference w:type="default" r:id="rId11"/>
      <w:footerReference w:type="default" r:id="rId12"/>
      <w:pgSz w:w="11906" w:h="16838"/>
      <w:pgMar w:top="2268"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F3" w:rsidRDefault="004C49F3" w:rsidP="00DC4FC8">
      <w:r>
        <w:separator/>
      </w:r>
    </w:p>
  </w:endnote>
  <w:endnote w:type="continuationSeparator" w:id="0">
    <w:p w:rsidR="004C49F3" w:rsidRDefault="004C49F3"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文泉驛正黑">
    <w:altName w:val="Arial Unicode MS"/>
    <w:charset w:val="00"/>
    <w:family w:val="auto"/>
    <w:pitch w:val="variable"/>
    <w:sig w:usb0="00000001" w:usb1="08070000" w:usb2="00000010" w:usb3="00000000" w:csb0="00020000" w:csb1="00000000"/>
  </w:font>
  <w:font w:name="Lohit Devanagari">
    <w:altName w:val="Times New Roman"/>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44" w:rsidRDefault="002E4444">
    <w:pPr>
      <w:pStyle w:val="Rodap"/>
    </w:pPr>
    <w:r w:rsidRPr="002E4444">
      <w:rPr>
        <w:noProof/>
        <w:lang w:val="pt-BR" w:eastAsia="pt-BR" w:bidi="ar-SA"/>
      </w:rPr>
      <w:drawing>
        <wp:anchor distT="0" distB="0" distL="114300" distR="114300" simplePos="0" relativeHeight="251663360" behindDoc="1" locked="0" layoutInCell="1" allowOverlap="1">
          <wp:simplePos x="0" y="0"/>
          <wp:positionH relativeFrom="page">
            <wp:posOffset>28575</wp:posOffset>
          </wp:positionH>
          <wp:positionV relativeFrom="paragraph">
            <wp:posOffset>-807720</wp:posOffset>
          </wp:positionV>
          <wp:extent cx="7553325" cy="866775"/>
          <wp:effectExtent l="19050" t="0" r="952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3325" cy="86677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F3" w:rsidRDefault="004C49F3" w:rsidP="00DC4FC8">
      <w:r>
        <w:separator/>
      </w:r>
    </w:p>
  </w:footnote>
  <w:footnote w:type="continuationSeparator" w:id="0">
    <w:p w:rsidR="004C49F3" w:rsidRDefault="004C49F3"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44" w:rsidRDefault="002E4444">
    <w:pPr>
      <w:pStyle w:val="Cabealho"/>
    </w:pPr>
    <w:r w:rsidRPr="002E4444">
      <w:rPr>
        <w:noProof/>
        <w:lang w:val="pt-BR" w:eastAsia="pt-BR" w:bidi="ar-SA"/>
      </w:rPr>
      <w:drawing>
        <wp:anchor distT="0" distB="0" distL="114300" distR="114300" simplePos="0" relativeHeight="251661312" behindDoc="1" locked="0" layoutInCell="1" allowOverlap="1">
          <wp:simplePos x="0" y="0"/>
          <wp:positionH relativeFrom="page">
            <wp:posOffset>76200</wp:posOffset>
          </wp:positionH>
          <wp:positionV relativeFrom="paragraph">
            <wp:posOffset>-521335</wp:posOffset>
          </wp:positionV>
          <wp:extent cx="7691755" cy="1381125"/>
          <wp:effectExtent l="19050" t="0" r="444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91755" cy="13811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4E60DB9"/>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1817CD"/>
    <w:multiLevelType w:val="hybridMultilevel"/>
    <w:tmpl w:val="01709FF4"/>
    <w:lvl w:ilvl="0" w:tplc="C67E6A8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F94320"/>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46B3A"/>
    <w:multiLevelType w:val="hybridMultilevel"/>
    <w:tmpl w:val="B9FED7C4"/>
    <w:lvl w:ilvl="0" w:tplc="7C56685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657FC4"/>
    <w:multiLevelType w:val="hybridMultilevel"/>
    <w:tmpl w:val="01E2A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BF5D31"/>
    <w:multiLevelType w:val="hybridMultilevel"/>
    <w:tmpl w:val="8FE84838"/>
    <w:lvl w:ilvl="0" w:tplc="0576EC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0D5BA3"/>
    <w:multiLevelType w:val="hybridMultilevel"/>
    <w:tmpl w:val="2A102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9">
    <w:nsid w:val="201C0B5D"/>
    <w:multiLevelType w:val="hybridMultilevel"/>
    <w:tmpl w:val="40043D34"/>
    <w:lvl w:ilvl="0" w:tplc="7154147E">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324BE9"/>
    <w:multiLevelType w:val="hybridMultilevel"/>
    <w:tmpl w:val="C43CE542"/>
    <w:lvl w:ilvl="0" w:tplc="D592E592">
      <w:start w:val="1"/>
      <w:numFmt w:val="lowerLetter"/>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2222F3F"/>
    <w:multiLevelType w:val="hybridMultilevel"/>
    <w:tmpl w:val="87DED5AE"/>
    <w:lvl w:ilvl="0" w:tplc="0F4EAA9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6505ED"/>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6B47AE"/>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1C47CC"/>
    <w:multiLevelType w:val="hybridMultilevel"/>
    <w:tmpl w:val="3864B8C4"/>
    <w:lvl w:ilvl="0" w:tplc="AD087F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52221A"/>
    <w:multiLevelType w:val="hybridMultilevel"/>
    <w:tmpl w:val="C33C6600"/>
    <w:lvl w:ilvl="0" w:tplc="AEDA81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894839"/>
    <w:multiLevelType w:val="hybridMultilevel"/>
    <w:tmpl w:val="82AEBD26"/>
    <w:lvl w:ilvl="0" w:tplc="140447C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BC0367"/>
    <w:multiLevelType w:val="hybridMultilevel"/>
    <w:tmpl w:val="A38A57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D25019"/>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F3D4545"/>
    <w:multiLevelType w:val="multilevel"/>
    <w:tmpl w:val="61B866FE"/>
    <w:lvl w:ilvl="0">
      <w:start w:val="8"/>
      <w:numFmt w:val="decimal"/>
      <w:lvlText w:val="%1"/>
      <w:lvlJc w:val="left"/>
      <w:pPr>
        <w:ind w:left="122" w:hanging="720"/>
      </w:pPr>
      <w:rPr>
        <w:rFonts w:hint="default"/>
        <w:lang w:val="pt-PT" w:eastAsia="en-US" w:bidi="ar-SA"/>
      </w:rPr>
    </w:lvl>
    <w:lvl w:ilvl="1">
      <w:start w:val="1"/>
      <w:numFmt w:val="decimal"/>
      <w:lvlText w:val="%1.%2"/>
      <w:lvlJc w:val="left"/>
      <w:pPr>
        <w:ind w:left="122" w:hanging="720"/>
      </w:pPr>
      <w:rPr>
        <w:rFonts w:hint="default"/>
        <w:lang w:val="pt-PT" w:eastAsia="en-US" w:bidi="ar-SA"/>
      </w:rPr>
    </w:lvl>
    <w:lvl w:ilvl="2">
      <w:start w:val="1"/>
      <w:numFmt w:val="decimal"/>
      <w:lvlText w:val="%1.%2.%3."/>
      <w:lvlJc w:val="left"/>
      <w:pPr>
        <w:ind w:left="122" w:hanging="720"/>
      </w:pPr>
      <w:rPr>
        <w:rFonts w:ascii="Arial MT" w:eastAsia="Arial MT" w:hAnsi="Arial MT" w:cs="Arial MT" w:hint="default"/>
        <w:spacing w:val="-2"/>
        <w:w w:val="99"/>
        <w:sz w:val="24"/>
        <w:szCs w:val="24"/>
        <w:lang w:val="pt-PT" w:eastAsia="en-US" w:bidi="ar-SA"/>
      </w:rPr>
    </w:lvl>
    <w:lvl w:ilvl="3">
      <w:start w:val="1"/>
      <w:numFmt w:val="decimal"/>
      <w:lvlText w:val="%4"/>
      <w:lvlJc w:val="left"/>
      <w:pPr>
        <w:ind w:left="995" w:hanging="166"/>
      </w:pPr>
      <w:rPr>
        <w:rFonts w:ascii="Arial" w:eastAsia="Arial" w:hAnsi="Arial" w:cs="Arial" w:hint="default"/>
        <w:b/>
        <w:bCs/>
        <w:w w:val="99"/>
        <w:sz w:val="20"/>
        <w:szCs w:val="20"/>
        <w:lang w:val="pt-PT" w:eastAsia="en-US" w:bidi="ar-SA"/>
      </w:rPr>
    </w:lvl>
    <w:lvl w:ilvl="4">
      <w:numFmt w:val="bullet"/>
      <w:lvlText w:val="•"/>
      <w:lvlJc w:val="left"/>
      <w:pPr>
        <w:ind w:left="3715" w:hanging="166"/>
      </w:pPr>
      <w:rPr>
        <w:rFonts w:hint="default"/>
        <w:lang w:val="pt-PT" w:eastAsia="en-US" w:bidi="ar-SA"/>
      </w:rPr>
    </w:lvl>
    <w:lvl w:ilvl="5">
      <w:numFmt w:val="bullet"/>
      <w:lvlText w:val="•"/>
      <w:lvlJc w:val="left"/>
      <w:pPr>
        <w:ind w:left="4620" w:hanging="166"/>
      </w:pPr>
      <w:rPr>
        <w:rFonts w:hint="default"/>
        <w:lang w:val="pt-PT" w:eastAsia="en-US" w:bidi="ar-SA"/>
      </w:rPr>
    </w:lvl>
    <w:lvl w:ilvl="6">
      <w:numFmt w:val="bullet"/>
      <w:lvlText w:val="•"/>
      <w:lvlJc w:val="left"/>
      <w:pPr>
        <w:ind w:left="5525" w:hanging="166"/>
      </w:pPr>
      <w:rPr>
        <w:rFonts w:hint="default"/>
        <w:lang w:val="pt-PT" w:eastAsia="en-US" w:bidi="ar-SA"/>
      </w:rPr>
    </w:lvl>
    <w:lvl w:ilvl="7">
      <w:numFmt w:val="bullet"/>
      <w:lvlText w:val="•"/>
      <w:lvlJc w:val="left"/>
      <w:pPr>
        <w:ind w:left="6430" w:hanging="166"/>
      </w:pPr>
      <w:rPr>
        <w:rFonts w:hint="default"/>
        <w:lang w:val="pt-PT" w:eastAsia="en-US" w:bidi="ar-SA"/>
      </w:rPr>
    </w:lvl>
    <w:lvl w:ilvl="8">
      <w:numFmt w:val="bullet"/>
      <w:lvlText w:val="•"/>
      <w:lvlJc w:val="left"/>
      <w:pPr>
        <w:ind w:left="7336" w:hanging="166"/>
      </w:pPr>
      <w:rPr>
        <w:rFonts w:hint="default"/>
        <w:lang w:val="pt-PT" w:eastAsia="en-US" w:bidi="ar-SA"/>
      </w:rPr>
    </w:lvl>
  </w:abstractNum>
  <w:abstractNum w:abstractNumId="20">
    <w:nsid w:val="41D37749"/>
    <w:multiLevelType w:val="hybridMultilevel"/>
    <w:tmpl w:val="A52ADDA4"/>
    <w:lvl w:ilvl="0" w:tplc="740444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851DC7"/>
    <w:multiLevelType w:val="hybridMultilevel"/>
    <w:tmpl w:val="F92820FC"/>
    <w:lvl w:ilvl="0" w:tplc="5AB8B1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nsid w:val="432C21B2"/>
    <w:multiLevelType w:val="hybridMultilevel"/>
    <w:tmpl w:val="B1F80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4802FA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09302F"/>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9CB7D6E"/>
    <w:multiLevelType w:val="hybridMultilevel"/>
    <w:tmpl w:val="7EF646B6"/>
    <w:lvl w:ilvl="0" w:tplc="178C9AE4">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8124EF"/>
    <w:multiLevelType w:val="hybridMultilevel"/>
    <w:tmpl w:val="170A2148"/>
    <w:lvl w:ilvl="0" w:tplc="1E3AE8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19C780B"/>
    <w:multiLevelType w:val="hybridMultilevel"/>
    <w:tmpl w:val="DE002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9EA7E69"/>
    <w:multiLevelType w:val="hybridMultilevel"/>
    <w:tmpl w:val="9D007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A493C7A"/>
    <w:multiLevelType w:val="hybridMultilevel"/>
    <w:tmpl w:val="7EF646B6"/>
    <w:lvl w:ilvl="0" w:tplc="04160017">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31">
    <w:nsid w:val="6D1D5069"/>
    <w:multiLevelType w:val="hybridMultilevel"/>
    <w:tmpl w:val="8EA82E54"/>
    <w:lvl w:ilvl="0" w:tplc="40A8C212">
      <w:start w:val="1"/>
      <w:numFmt w:val="decimal"/>
      <w:lvlText w:val="%1)"/>
      <w:lvlJc w:val="left"/>
      <w:pPr>
        <w:ind w:left="720" w:hanging="360"/>
      </w:pPr>
      <w:rPr>
        <w:rFonts w:hint="default"/>
      </w:rPr>
    </w:lvl>
    <w:lvl w:ilvl="1" w:tplc="D804D02C" w:tentative="1">
      <w:start w:val="1"/>
      <w:numFmt w:val="lowerLetter"/>
      <w:lvlText w:val="%2."/>
      <w:lvlJc w:val="left"/>
      <w:pPr>
        <w:ind w:left="1440" w:hanging="360"/>
      </w:pPr>
    </w:lvl>
    <w:lvl w:ilvl="2" w:tplc="D5D4A42E" w:tentative="1">
      <w:start w:val="1"/>
      <w:numFmt w:val="lowerRoman"/>
      <w:lvlText w:val="%3."/>
      <w:lvlJc w:val="right"/>
      <w:pPr>
        <w:ind w:left="2160" w:hanging="180"/>
      </w:pPr>
    </w:lvl>
    <w:lvl w:ilvl="3" w:tplc="E18EAEFE" w:tentative="1">
      <w:start w:val="1"/>
      <w:numFmt w:val="decimal"/>
      <w:lvlText w:val="%4."/>
      <w:lvlJc w:val="left"/>
      <w:pPr>
        <w:ind w:left="2880" w:hanging="360"/>
      </w:pPr>
    </w:lvl>
    <w:lvl w:ilvl="4" w:tplc="D520A3E8" w:tentative="1">
      <w:start w:val="1"/>
      <w:numFmt w:val="lowerLetter"/>
      <w:lvlText w:val="%5."/>
      <w:lvlJc w:val="left"/>
      <w:pPr>
        <w:ind w:left="3600" w:hanging="360"/>
      </w:pPr>
    </w:lvl>
    <w:lvl w:ilvl="5" w:tplc="71CE600E" w:tentative="1">
      <w:start w:val="1"/>
      <w:numFmt w:val="lowerRoman"/>
      <w:lvlText w:val="%6."/>
      <w:lvlJc w:val="right"/>
      <w:pPr>
        <w:ind w:left="4320" w:hanging="180"/>
      </w:pPr>
    </w:lvl>
    <w:lvl w:ilvl="6" w:tplc="4E7EB284" w:tentative="1">
      <w:start w:val="1"/>
      <w:numFmt w:val="decimal"/>
      <w:lvlText w:val="%7."/>
      <w:lvlJc w:val="left"/>
      <w:pPr>
        <w:ind w:left="5040" w:hanging="360"/>
      </w:pPr>
    </w:lvl>
    <w:lvl w:ilvl="7" w:tplc="1B8C29C4" w:tentative="1">
      <w:start w:val="1"/>
      <w:numFmt w:val="lowerLetter"/>
      <w:lvlText w:val="%8."/>
      <w:lvlJc w:val="left"/>
      <w:pPr>
        <w:ind w:left="5760" w:hanging="360"/>
      </w:pPr>
    </w:lvl>
    <w:lvl w:ilvl="8" w:tplc="A33EF262" w:tentative="1">
      <w:start w:val="1"/>
      <w:numFmt w:val="lowerRoman"/>
      <w:lvlText w:val="%9."/>
      <w:lvlJc w:val="right"/>
      <w:pPr>
        <w:ind w:left="6480" w:hanging="180"/>
      </w:pPr>
    </w:lvl>
  </w:abstractNum>
  <w:abstractNum w:abstractNumId="32">
    <w:nsid w:val="6ED11410"/>
    <w:multiLevelType w:val="hybridMultilevel"/>
    <w:tmpl w:val="BE6E22FC"/>
    <w:lvl w:ilvl="0" w:tplc="04160011">
      <w:start w:val="1"/>
      <w:numFmt w:val="lowerLetter"/>
      <w:lvlText w:val="%1)"/>
      <w:lvlJc w:val="left"/>
      <w:pPr>
        <w:ind w:left="819" w:hanging="360"/>
      </w:pPr>
      <w:rPr>
        <w:rFonts w:hint="default"/>
        <w:b/>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33">
    <w:nsid w:val="71D83312"/>
    <w:multiLevelType w:val="hybridMultilevel"/>
    <w:tmpl w:val="87880D62"/>
    <w:lvl w:ilvl="0" w:tplc="A0B841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4552024"/>
    <w:multiLevelType w:val="hybridMultilevel"/>
    <w:tmpl w:val="19C06004"/>
    <w:lvl w:ilvl="0" w:tplc="04160011">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5">
    <w:nsid w:val="76EB77AB"/>
    <w:multiLevelType w:val="hybridMultilevel"/>
    <w:tmpl w:val="66342E18"/>
    <w:lvl w:ilvl="0" w:tplc="04160001">
      <w:start w:val="1"/>
      <w:numFmt w:val="lowerLetter"/>
      <w:lvlText w:val="%1)"/>
      <w:lvlJc w:val="left"/>
      <w:pPr>
        <w:ind w:left="720" w:hanging="360"/>
      </w:pPr>
      <w:rPr>
        <w:rFonts w:hint="default"/>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6">
    <w:nsid w:val="7828573D"/>
    <w:multiLevelType w:val="hybridMultilevel"/>
    <w:tmpl w:val="1C621C0E"/>
    <w:lvl w:ilvl="0" w:tplc="ABD0D11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97A174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A4A4639"/>
    <w:multiLevelType w:val="hybridMultilevel"/>
    <w:tmpl w:val="904C5238"/>
    <w:lvl w:ilvl="0" w:tplc="83CE13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C36728C"/>
    <w:multiLevelType w:val="hybridMultilevel"/>
    <w:tmpl w:val="26422F82"/>
    <w:lvl w:ilvl="0" w:tplc="9E04699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nsid w:val="7D592381"/>
    <w:multiLevelType w:val="hybridMultilevel"/>
    <w:tmpl w:val="615CA3F8"/>
    <w:lvl w:ilvl="0" w:tplc="E6780C2A">
      <w:numFmt w:val="bullet"/>
      <w:lvlText w:val=""/>
      <w:lvlJc w:val="left"/>
      <w:pPr>
        <w:ind w:left="720" w:hanging="360"/>
      </w:pPr>
      <w:rPr>
        <w:rFonts w:ascii="Symbol" w:eastAsia="Times New Roman" w:hAnsi="Symbol" w:cs="Times New Roman"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1">
    <w:nsid w:val="7F356A8E"/>
    <w:multiLevelType w:val="hybridMultilevel"/>
    <w:tmpl w:val="17A45004"/>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39"/>
  </w:num>
  <w:num w:numId="2">
    <w:abstractNumId w:val="21"/>
  </w:num>
  <w:num w:numId="3">
    <w:abstractNumId w:val="30"/>
  </w:num>
  <w:num w:numId="4">
    <w:abstractNumId w:val="8"/>
  </w:num>
  <w:num w:numId="5">
    <w:abstractNumId w:val="0"/>
  </w:num>
  <w:num w:numId="6">
    <w:abstractNumId w:val="22"/>
  </w:num>
  <w:num w:numId="7">
    <w:abstractNumId w:val="38"/>
  </w:num>
  <w:num w:numId="8">
    <w:abstractNumId w:val="25"/>
  </w:num>
  <w:num w:numId="9">
    <w:abstractNumId w:val="35"/>
  </w:num>
  <w:num w:numId="10">
    <w:abstractNumId w:val="41"/>
  </w:num>
  <w:num w:numId="11">
    <w:abstractNumId w:val="33"/>
  </w:num>
  <w:num w:numId="12">
    <w:abstractNumId w:val="20"/>
  </w:num>
  <w:num w:numId="13">
    <w:abstractNumId w:val="3"/>
  </w:num>
  <w:num w:numId="14">
    <w:abstractNumId w:val="1"/>
  </w:num>
  <w:num w:numId="15">
    <w:abstractNumId w:val="14"/>
  </w:num>
  <w:num w:numId="16">
    <w:abstractNumId w:val="2"/>
  </w:num>
  <w:num w:numId="17">
    <w:abstractNumId w:val="10"/>
  </w:num>
  <w:num w:numId="18">
    <w:abstractNumId w:val="27"/>
  </w:num>
  <w:num w:numId="19">
    <w:abstractNumId w:val="16"/>
  </w:num>
  <w:num w:numId="20">
    <w:abstractNumId w:val="13"/>
  </w:num>
  <w:num w:numId="21">
    <w:abstractNumId w:val="12"/>
  </w:num>
  <w:num w:numId="22">
    <w:abstractNumId w:val="40"/>
  </w:num>
  <w:num w:numId="23">
    <w:abstractNumId w:val="29"/>
  </w:num>
  <w:num w:numId="24">
    <w:abstractNumId w:val="37"/>
  </w:num>
  <w:num w:numId="25">
    <w:abstractNumId w:val="11"/>
  </w:num>
  <w:num w:numId="26">
    <w:abstractNumId w:val="36"/>
  </w:num>
  <w:num w:numId="27">
    <w:abstractNumId w:val="23"/>
  </w:num>
  <w:num w:numId="28">
    <w:abstractNumId w:val="24"/>
  </w:num>
  <w:num w:numId="29">
    <w:abstractNumId w:val="18"/>
  </w:num>
  <w:num w:numId="30">
    <w:abstractNumId w:val="34"/>
  </w:num>
  <w:num w:numId="31">
    <w:abstractNumId w:val="31"/>
  </w:num>
  <w:num w:numId="32">
    <w:abstractNumId w:val="32"/>
  </w:num>
  <w:num w:numId="33">
    <w:abstractNumId w:val="5"/>
  </w:num>
  <w:num w:numId="34">
    <w:abstractNumId w:val="7"/>
  </w:num>
  <w:num w:numId="35">
    <w:abstractNumId w:val="15"/>
  </w:num>
  <w:num w:numId="36">
    <w:abstractNumId w:val="28"/>
  </w:num>
  <w:num w:numId="37">
    <w:abstractNumId w:val="26"/>
  </w:num>
  <w:num w:numId="38">
    <w:abstractNumId w:val="6"/>
  </w:num>
  <w:num w:numId="39">
    <w:abstractNumId w:val="4"/>
  </w:num>
  <w:num w:numId="40">
    <w:abstractNumId w:val="9"/>
  </w:num>
  <w:num w:numId="41">
    <w:abstractNumId w:val="17"/>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1858"/>
  </w:hdrShapeDefaults>
  <w:footnotePr>
    <w:footnote w:id="-1"/>
    <w:footnote w:id="0"/>
  </w:footnotePr>
  <w:endnotePr>
    <w:endnote w:id="-1"/>
    <w:endnote w:id="0"/>
  </w:endnotePr>
  <w:compat/>
  <w:rsids>
    <w:rsidRoot w:val="00E3167E"/>
    <w:rsid w:val="0000017C"/>
    <w:rsid w:val="00001DF9"/>
    <w:rsid w:val="0000327B"/>
    <w:rsid w:val="000059EC"/>
    <w:rsid w:val="00007DCA"/>
    <w:rsid w:val="000108CD"/>
    <w:rsid w:val="0001240D"/>
    <w:rsid w:val="00015F1B"/>
    <w:rsid w:val="000264BB"/>
    <w:rsid w:val="00041E47"/>
    <w:rsid w:val="000423DC"/>
    <w:rsid w:val="00070416"/>
    <w:rsid w:val="000752F5"/>
    <w:rsid w:val="00077955"/>
    <w:rsid w:val="00092CA0"/>
    <w:rsid w:val="000A1F7D"/>
    <w:rsid w:val="000A49BD"/>
    <w:rsid w:val="000C2BC6"/>
    <w:rsid w:val="000C4315"/>
    <w:rsid w:val="000C4AC9"/>
    <w:rsid w:val="000D546D"/>
    <w:rsid w:val="000E5E8E"/>
    <w:rsid w:val="000F0CA6"/>
    <w:rsid w:val="000F5E88"/>
    <w:rsid w:val="000F734D"/>
    <w:rsid w:val="00101357"/>
    <w:rsid w:val="00102FB1"/>
    <w:rsid w:val="0010511C"/>
    <w:rsid w:val="00106CB3"/>
    <w:rsid w:val="00107C51"/>
    <w:rsid w:val="0012526F"/>
    <w:rsid w:val="00125432"/>
    <w:rsid w:val="001265BE"/>
    <w:rsid w:val="00132A27"/>
    <w:rsid w:val="00143128"/>
    <w:rsid w:val="00155FE8"/>
    <w:rsid w:val="00160704"/>
    <w:rsid w:val="00164557"/>
    <w:rsid w:val="001647BA"/>
    <w:rsid w:val="00164A6F"/>
    <w:rsid w:val="00164EFE"/>
    <w:rsid w:val="00175B64"/>
    <w:rsid w:val="00181729"/>
    <w:rsid w:val="00182889"/>
    <w:rsid w:val="00193D96"/>
    <w:rsid w:val="00195BB1"/>
    <w:rsid w:val="001B21C3"/>
    <w:rsid w:val="001B5438"/>
    <w:rsid w:val="001B7790"/>
    <w:rsid w:val="001C29EB"/>
    <w:rsid w:val="001E5BFA"/>
    <w:rsid w:val="001F5CF4"/>
    <w:rsid w:val="00201806"/>
    <w:rsid w:val="0020317A"/>
    <w:rsid w:val="002266F5"/>
    <w:rsid w:val="00243B1E"/>
    <w:rsid w:val="00244AE8"/>
    <w:rsid w:val="002558CF"/>
    <w:rsid w:val="00257F58"/>
    <w:rsid w:val="0026437F"/>
    <w:rsid w:val="00264E20"/>
    <w:rsid w:val="002660FF"/>
    <w:rsid w:val="00266597"/>
    <w:rsid w:val="00270665"/>
    <w:rsid w:val="00273B69"/>
    <w:rsid w:val="002974B2"/>
    <w:rsid w:val="002A51C1"/>
    <w:rsid w:val="002B10AD"/>
    <w:rsid w:val="002B571E"/>
    <w:rsid w:val="002C05A0"/>
    <w:rsid w:val="002C682F"/>
    <w:rsid w:val="002D2802"/>
    <w:rsid w:val="002E4444"/>
    <w:rsid w:val="002F356E"/>
    <w:rsid w:val="00303E22"/>
    <w:rsid w:val="00305E40"/>
    <w:rsid w:val="003110B6"/>
    <w:rsid w:val="00314BC4"/>
    <w:rsid w:val="00332665"/>
    <w:rsid w:val="00366AC2"/>
    <w:rsid w:val="003747A1"/>
    <w:rsid w:val="00377FAD"/>
    <w:rsid w:val="00393ACA"/>
    <w:rsid w:val="00395A88"/>
    <w:rsid w:val="003A0F52"/>
    <w:rsid w:val="003C13BB"/>
    <w:rsid w:val="003C6319"/>
    <w:rsid w:val="003D235E"/>
    <w:rsid w:val="003E7DCF"/>
    <w:rsid w:val="003F2F0B"/>
    <w:rsid w:val="003F639A"/>
    <w:rsid w:val="004023C8"/>
    <w:rsid w:val="004024A8"/>
    <w:rsid w:val="004112C3"/>
    <w:rsid w:val="00433325"/>
    <w:rsid w:val="004422EB"/>
    <w:rsid w:val="00451827"/>
    <w:rsid w:val="00457C40"/>
    <w:rsid w:val="00461614"/>
    <w:rsid w:val="004651F7"/>
    <w:rsid w:val="00466AAF"/>
    <w:rsid w:val="00476346"/>
    <w:rsid w:val="004808B2"/>
    <w:rsid w:val="004817A5"/>
    <w:rsid w:val="00486F96"/>
    <w:rsid w:val="00493A50"/>
    <w:rsid w:val="004A538A"/>
    <w:rsid w:val="004B0623"/>
    <w:rsid w:val="004B3935"/>
    <w:rsid w:val="004B4401"/>
    <w:rsid w:val="004C49F3"/>
    <w:rsid w:val="004D3D6E"/>
    <w:rsid w:val="004E5D9D"/>
    <w:rsid w:val="00504549"/>
    <w:rsid w:val="005053E4"/>
    <w:rsid w:val="00505425"/>
    <w:rsid w:val="00507127"/>
    <w:rsid w:val="005106EB"/>
    <w:rsid w:val="0051359A"/>
    <w:rsid w:val="00517BA8"/>
    <w:rsid w:val="00522A45"/>
    <w:rsid w:val="00525657"/>
    <w:rsid w:val="00531E20"/>
    <w:rsid w:val="005447D2"/>
    <w:rsid w:val="0054627E"/>
    <w:rsid w:val="005463BC"/>
    <w:rsid w:val="00553492"/>
    <w:rsid w:val="00571E81"/>
    <w:rsid w:val="0057291B"/>
    <w:rsid w:val="00577685"/>
    <w:rsid w:val="00584E3D"/>
    <w:rsid w:val="00585665"/>
    <w:rsid w:val="005A45C9"/>
    <w:rsid w:val="005A610D"/>
    <w:rsid w:val="005B0FC0"/>
    <w:rsid w:val="005B1043"/>
    <w:rsid w:val="005C24AB"/>
    <w:rsid w:val="005E0FF2"/>
    <w:rsid w:val="005E562C"/>
    <w:rsid w:val="005E7252"/>
    <w:rsid w:val="005E79AA"/>
    <w:rsid w:val="005F47F3"/>
    <w:rsid w:val="00603E16"/>
    <w:rsid w:val="00622226"/>
    <w:rsid w:val="0062503E"/>
    <w:rsid w:val="006250BD"/>
    <w:rsid w:val="0062630C"/>
    <w:rsid w:val="00634DC1"/>
    <w:rsid w:val="00640F7A"/>
    <w:rsid w:val="006469D0"/>
    <w:rsid w:val="0065096F"/>
    <w:rsid w:val="00665EA3"/>
    <w:rsid w:val="00681D5A"/>
    <w:rsid w:val="00690A88"/>
    <w:rsid w:val="00690BA2"/>
    <w:rsid w:val="00694689"/>
    <w:rsid w:val="00695010"/>
    <w:rsid w:val="006A1EEC"/>
    <w:rsid w:val="006C2027"/>
    <w:rsid w:val="006C5B0D"/>
    <w:rsid w:val="006D5DAA"/>
    <w:rsid w:val="006E6206"/>
    <w:rsid w:val="006F0072"/>
    <w:rsid w:val="006F7A32"/>
    <w:rsid w:val="0071154D"/>
    <w:rsid w:val="00713A01"/>
    <w:rsid w:val="00717FBD"/>
    <w:rsid w:val="007427BE"/>
    <w:rsid w:val="007475A9"/>
    <w:rsid w:val="00756745"/>
    <w:rsid w:val="00765A48"/>
    <w:rsid w:val="00771356"/>
    <w:rsid w:val="00772752"/>
    <w:rsid w:val="00775608"/>
    <w:rsid w:val="007774E7"/>
    <w:rsid w:val="00787B7D"/>
    <w:rsid w:val="00791538"/>
    <w:rsid w:val="007955BE"/>
    <w:rsid w:val="00797DD9"/>
    <w:rsid w:val="007A212D"/>
    <w:rsid w:val="007A3A05"/>
    <w:rsid w:val="007A4003"/>
    <w:rsid w:val="007C12EF"/>
    <w:rsid w:val="007C2548"/>
    <w:rsid w:val="007C4376"/>
    <w:rsid w:val="007C5044"/>
    <w:rsid w:val="007C58D9"/>
    <w:rsid w:val="007C7809"/>
    <w:rsid w:val="007C7F6E"/>
    <w:rsid w:val="007E20B3"/>
    <w:rsid w:val="007E5BEA"/>
    <w:rsid w:val="007F1335"/>
    <w:rsid w:val="007F7839"/>
    <w:rsid w:val="00801F4F"/>
    <w:rsid w:val="008057CA"/>
    <w:rsid w:val="00805964"/>
    <w:rsid w:val="00811480"/>
    <w:rsid w:val="0081797D"/>
    <w:rsid w:val="00823474"/>
    <w:rsid w:val="00827771"/>
    <w:rsid w:val="00827E05"/>
    <w:rsid w:val="00835F07"/>
    <w:rsid w:val="008401B2"/>
    <w:rsid w:val="0084763E"/>
    <w:rsid w:val="008531CE"/>
    <w:rsid w:val="00863E33"/>
    <w:rsid w:val="0087482D"/>
    <w:rsid w:val="00874C61"/>
    <w:rsid w:val="008769B3"/>
    <w:rsid w:val="00876B33"/>
    <w:rsid w:val="008844F7"/>
    <w:rsid w:val="008875E8"/>
    <w:rsid w:val="008938B9"/>
    <w:rsid w:val="008A32EB"/>
    <w:rsid w:val="008A5191"/>
    <w:rsid w:val="008A6F21"/>
    <w:rsid w:val="008C3458"/>
    <w:rsid w:val="008D1E86"/>
    <w:rsid w:val="008E42DD"/>
    <w:rsid w:val="008E7AA6"/>
    <w:rsid w:val="008F2D7B"/>
    <w:rsid w:val="00923151"/>
    <w:rsid w:val="00962BB3"/>
    <w:rsid w:val="00963084"/>
    <w:rsid w:val="009678FF"/>
    <w:rsid w:val="009702EB"/>
    <w:rsid w:val="0097341F"/>
    <w:rsid w:val="00977248"/>
    <w:rsid w:val="009808E3"/>
    <w:rsid w:val="00985FB4"/>
    <w:rsid w:val="009860D7"/>
    <w:rsid w:val="009872AD"/>
    <w:rsid w:val="009A1592"/>
    <w:rsid w:val="009A3EB6"/>
    <w:rsid w:val="009A5205"/>
    <w:rsid w:val="009A5407"/>
    <w:rsid w:val="009A6BB9"/>
    <w:rsid w:val="009A74DF"/>
    <w:rsid w:val="009C4CDE"/>
    <w:rsid w:val="009D210D"/>
    <w:rsid w:val="009E3E69"/>
    <w:rsid w:val="009F0FE0"/>
    <w:rsid w:val="00A0099E"/>
    <w:rsid w:val="00A01E31"/>
    <w:rsid w:val="00A0276D"/>
    <w:rsid w:val="00A07FD4"/>
    <w:rsid w:val="00A177D8"/>
    <w:rsid w:val="00A25EDD"/>
    <w:rsid w:val="00A3343C"/>
    <w:rsid w:val="00A35EE8"/>
    <w:rsid w:val="00A4135F"/>
    <w:rsid w:val="00A43EE8"/>
    <w:rsid w:val="00A45AED"/>
    <w:rsid w:val="00A517E9"/>
    <w:rsid w:val="00A5324E"/>
    <w:rsid w:val="00A612D0"/>
    <w:rsid w:val="00A63F37"/>
    <w:rsid w:val="00A64D25"/>
    <w:rsid w:val="00A67433"/>
    <w:rsid w:val="00A715D0"/>
    <w:rsid w:val="00A77A11"/>
    <w:rsid w:val="00A86CFB"/>
    <w:rsid w:val="00A86E3E"/>
    <w:rsid w:val="00A901B2"/>
    <w:rsid w:val="00AA1323"/>
    <w:rsid w:val="00AA62C3"/>
    <w:rsid w:val="00AB3C40"/>
    <w:rsid w:val="00AB583E"/>
    <w:rsid w:val="00AC2B47"/>
    <w:rsid w:val="00AD2CFA"/>
    <w:rsid w:val="00AD671C"/>
    <w:rsid w:val="00AE3ACC"/>
    <w:rsid w:val="00AE7DC1"/>
    <w:rsid w:val="00AF2026"/>
    <w:rsid w:val="00AF24C1"/>
    <w:rsid w:val="00AF5981"/>
    <w:rsid w:val="00AF7BA8"/>
    <w:rsid w:val="00B10803"/>
    <w:rsid w:val="00B16FD5"/>
    <w:rsid w:val="00B241B4"/>
    <w:rsid w:val="00B25A80"/>
    <w:rsid w:val="00B26D1B"/>
    <w:rsid w:val="00B26F7D"/>
    <w:rsid w:val="00B34CC1"/>
    <w:rsid w:val="00B355D6"/>
    <w:rsid w:val="00B35789"/>
    <w:rsid w:val="00B4007D"/>
    <w:rsid w:val="00B5130F"/>
    <w:rsid w:val="00B5317F"/>
    <w:rsid w:val="00B5686C"/>
    <w:rsid w:val="00B64D34"/>
    <w:rsid w:val="00B7132C"/>
    <w:rsid w:val="00B7313E"/>
    <w:rsid w:val="00B807FE"/>
    <w:rsid w:val="00B81E1D"/>
    <w:rsid w:val="00B90119"/>
    <w:rsid w:val="00B96060"/>
    <w:rsid w:val="00B96586"/>
    <w:rsid w:val="00BA276F"/>
    <w:rsid w:val="00BA38EB"/>
    <w:rsid w:val="00BB1B9B"/>
    <w:rsid w:val="00BB6431"/>
    <w:rsid w:val="00BD030E"/>
    <w:rsid w:val="00BD1291"/>
    <w:rsid w:val="00BD7E85"/>
    <w:rsid w:val="00BF0E7E"/>
    <w:rsid w:val="00BF19ED"/>
    <w:rsid w:val="00C05CA6"/>
    <w:rsid w:val="00C11485"/>
    <w:rsid w:val="00C12B55"/>
    <w:rsid w:val="00C15303"/>
    <w:rsid w:val="00C22702"/>
    <w:rsid w:val="00C247E5"/>
    <w:rsid w:val="00C276EC"/>
    <w:rsid w:val="00C30E9A"/>
    <w:rsid w:val="00C36692"/>
    <w:rsid w:val="00C454C6"/>
    <w:rsid w:val="00C53CFB"/>
    <w:rsid w:val="00C55C07"/>
    <w:rsid w:val="00C63B44"/>
    <w:rsid w:val="00C6795C"/>
    <w:rsid w:val="00C71144"/>
    <w:rsid w:val="00C94000"/>
    <w:rsid w:val="00CA5884"/>
    <w:rsid w:val="00CA71DC"/>
    <w:rsid w:val="00CB2939"/>
    <w:rsid w:val="00CB62E2"/>
    <w:rsid w:val="00CD0591"/>
    <w:rsid w:val="00CD483F"/>
    <w:rsid w:val="00CE1148"/>
    <w:rsid w:val="00CE1C7A"/>
    <w:rsid w:val="00CE2854"/>
    <w:rsid w:val="00CF37DC"/>
    <w:rsid w:val="00CF4466"/>
    <w:rsid w:val="00D23E62"/>
    <w:rsid w:val="00D307A2"/>
    <w:rsid w:val="00D46328"/>
    <w:rsid w:val="00D52AA0"/>
    <w:rsid w:val="00D56B2F"/>
    <w:rsid w:val="00D570DD"/>
    <w:rsid w:val="00D7390E"/>
    <w:rsid w:val="00D76269"/>
    <w:rsid w:val="00D8192F"/>
    <w:rsid w:val="00DA3697"/>
    <w:rsid w:val="00DB2539"/>
    <w:rsid w:val="00DB34BE"/>
    <w:rsid w:val="00DC4FC8"/>
    <w:rsid w:val="00DD27BE"/>
    <w:rsid w:val="00DE7D62"/>
    <w:rsid w:val="00E31027"/>
    <w:rsid w:val="00E3167E"/>
    <w:rsid w:val="00E41D81"/>
    <w:rsid w:val="00E46369"/>
    <w:rsid w:val="00E6011C"/>
    <w:rsid w:val="00E6109D"/>
    <w:rsid w:val="00E73DCA"/>
    <w:rsid w:val="00E7509C"/>
    <w:rsid w:val="00E804C4"/>
    <w:rsid w:val="00E82054"/>
    <w:rsid w:val="00E922CE"/>
    <w:rsid w:val="00E973B7"/>
    <w:rsid w:val="00EB0910"/>
    <w:rsid w:val="00EB7765"/>
    <w:rsid w:val="00ED1516"/>
    <w:rsid w:val="00EE2637"/>
    <w:rsid w:val="00EF632D"/>
    <w:rsid w:val="00F04F7C"/>
    <w:rsid w:val="00F066A6"/>
    <w:rsid w:val="00F104CA"/>
    <w:rsid w:val="00F128B9"/>
    <w:rsid w:val="00F23C7C"/>
    <w:rsid w:val="00F304F7"/>
    <w:rsid w:val="00F34F57"/>
    <w:rsid w:val="00F41E9B"/>
    <w:rsid w:val="00F4345C"/>
    <w:rsid w:val="00F43949"/>
    <w:rsid w:val="00F51C00"/>
    <w:rsid w:val="00F53A93"/>
    <w:rsid w:val="00F563C3"/>
    <w:rsid w:val="00F607F6"/>
    <w:rsid w:val="00F60A09"/>
    <w:rsid w:val="00F64187"/>
    <w:rsid w:val="00F700C2"/>
    <w:rsid w:val="00F726E5"/>
    <w:rsid w:val="00F7286B"/>
    <w:rsid w:val="00F756C1"/>
    <w:rsid w:val="00F82E8F"/>
    <w:rsid w:val="00F97C7C"/>
    <w:rsid w:val="00FA1E81"/>
    <w:rsid w:val="00FB2901"/>
    <w:rsid w:val="00FD6CFB"/>
    <w:rsid w:val="00FE0270"/>
    <w:rsid w:val="00FF2BC0"/>
    <w:rsid w:val="00FF6932"/>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1"/>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4"/>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link w:val="Estilo1Char"/>
    <w:qFormat/>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3"/>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5"/>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styleId="nfaseIntensa">
    <w:name w:val="Intense Emphasis"/>
    <w:uiPriority w:val="21"/>
    <w:qFormat/>
    <w:rsid w:val="000A49BD"/>
    <w:rPr>
      <w:rFonts w:ascii="Arial" w:hAnsi="Arial"/>
      <w:bCs/>
      <w:iCs/>
      <w:color w:val="auto"/>
      <w:spacing w:val="0"/>
      <w:position w:val="0"/>
      <w:sz w:val="23"/>
    </w:rPr>
  </w:style>
  <w:style w:type="character" w:customStyle="1" w:styleId="markedcontent">
    <w:name w:val="markedcontent"/>
    <w:basedOn w:val="Fontepargpadro"/>
    <w:rsid w:val="00C36692"/>
  </w:style>
  <w:style w:type="character" w:customStyle="1" w:styleId="Estilo1Char">
    <w:name w:val="Estilo1 Char"/>
    <w:basedOn w:val="Fontepargpadro"/>
    <w:link w:val="Estilo1"/>
    <w:locked/>
    <w:rsid w:val="0057291B"/>
    <w:rPr>
      <w:rFonts w:ascii="Times New Roman" w:eastAsia="Times New Roman" w:hAnsi="Times New Roman" w:cs="Times New Roman"/>
      <w:snapToGrid w:val="0"/>
      <w:sz w:val="24"/>
      <w:szCs w:val="20"/>
      <w:lang w:eastAsia="pt-BR"/>
    </w:rPr>
  </w:style>
  <w:style w:type="table" w:customStyle="1" w:styleId="TableNormal">
    <w:name w:val="Table Normal"/>
    <w:uiPriority w:val="2"/>
    <w:semiHidden/>
    <w:unhideWhenUsed/>
    <w:qFormat/>
    <w:rsid w:val="00107C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107C51"/>
    <w:pPr>
      <w:ind w:left="122"/>
      <w:outlineLvl w:val="1"/>
    </w:pPr>
    <w:rPr>
      <w:b/>
      <w:bCs/>
      <w:sz w:val="24"/>
      <w:szCs w:val="24"/>
      <w:lang w:eastAsia="en-US" w:bidi="ar-SA"/>
    </w:rPr>
  </w:style>
  <w:style w:type="paragraph" w:customStyle="1" w:styleId="TableParagraph">
    <w:name w:val="Table Paragraph"/>
    <w:basedOn w:val="Normal"/>
    <w:uiPriority w:val="1"/>
    <w:qFormat/>
    <w:rsid w:val="00107C51"/>
    <w:rPr>
      <w:rFonts w:ascii="Arial MT" w:eastAsia="Arial MT" w:hAnsi="Arial MT" w:cs="Arial MT"/>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7F7839"/>
    <w:pPr>
      <w:spacing w:before="12"/>
      <w:ind w:left="4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4FC8"/>
    <w:pPr>
      <w:tabs>
        <w:tab w:val="center" w:pos="4252"/>
        <w:tab w:val="right" w:pos="8504"/>
      </w:tabs>
    </w:pPr>
  </w:style>
  <w:style w:type="character" w:customStyle="1" w:styleId="CabealhoChar">
    <w:name w:val="Cabeçalho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uiPriority w:val="9"/>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833598106">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F077-E217-446B-8192-0A8F217B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3696</Words>
  <Characters>19964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2</cp:revision>
  <cp:lastPrinted>2021-09-03T17:29:00Z</cp:lastPrinted>
  <dcterms:created xsi:type="dcterms:W3CDTF">2022-04-04T17:13:00Z</dcterms:created>
  <dcterms:modified xsi:type="dcterms:W3CDTF">2022-04-04T17:13:00Z</dcterms:modified>
</cp:coreProperties>
</file>